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EE" w:rsidRPr="00375CFC" w:rsidRDefault="00097EEE" w:rsidP="00097E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CFC">
        <w:rPr>
          <w:rFonts w:ascii="Times New Roman" w:hAnsi="Times New Roman" w:cs="Times New Roman"/>
          <w:b/>
          <w:sz w:val="28"/>
          <w:szCs w:val="28"/>
        </w:rPr>
        <w:t>Прокуратура Самарского района г. Самары разъясняет</w:t>
      </w:r>
    </w:p>
    <w:p w:rsidR="007A7C93" w:rsidRPr="00375CFC" w:rsidRDefault="00097EEE" w:rsidP="007E0E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CFC">
        <w:rPr>
          <w:rFonts w:ascii="Times New Roman" w:hAnsi="Times New Roman" w:cs="Times New Roman"/>
          <w:b/>
          <w:sz w:val="28"/>
          <w:szCs w:val="28"/>
        </w:rPr>
        <w:t>«</w:t>
      </w:r>
      <w:r w:rsidR="007A7C93" w:rsidRPr="00375CFC">
        <w:rPr>
          <w:rFonts w:ascii="Times New Roman" w:hAnsi="Times New Roman" w:cs="Times New Roman"/>
          <w:b/>
          <w:sz w:val="28"/>
          <w:szCs w:val="28"/>
        </w:rPr>
        <w:t>Запрещено ли лицам, замещающих должности глав городских округов, глав муниципальных округов открывать и иметь счета (вклады), хранить наличные денежные средства и ценности в иностранных банках, а также пользоваться иностранными финансовыми инструментами?</w:t>
      </w:r>
      <w:r w:rsidRPr="00375CFC">
        <w:rPr>
          <w:rFonts w:ascii="Times New Roman" w:hAnsi="Times New Roman" w:cs="Times New Roman"/>
          <w:b/>
          <w:sz w:val="28"/>
          <w:szCs w:val="28"/>
        </w:rPr>
        <w:t>»</w:t>
      </w:r>
    </w:p>
    <w:p w:rsidR="00097EEE" w:rsidRPr="00375CFC" w:rsidRDefault="00097EEE" w:rsidP="00097E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CFC">
        <w:rPr>
          <w:rFonts w:ascii="Times New Roman" w:hAnsi="Times New Roman" w:cs="Times New Roman"/>
          <w:b/>
          <w:sz w:val="28"/>
          <w:szCs w:val="28"/>
        </w:rPr>
        <w:t>На вопрос отвечает помощник прокурора Черкасова Екатерина</w:t>
      </w:r>
    </w:p>
    <w:p w:rsidR="007A7C93" w:rsidRPr="00375CFC" w:rsidRDefault="00097EEE" w:rsidP="00097E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CFC">
        <w:rPr>
          <w:rFonts w:ascii="Times New Roman" w:hAnsi="Times New Roman" w:cs="Times New Roman"/>
          <w:sz w:val="28"/>
          <w:szCs w:val="28"/>
        </w:rPr>
        <w:t xml:space="preserve">«Да, запрещено. Так в </w:t>
      </w:r>
      <w:r w:rsidR="007A7C93" w:rsidRPr="00375CFC">
        <w:rPr>
          <w:rFonts w:ascii="Times New Roman" w:hAnsi="Times New Roman" w:cs="Times New Roman"/>
          <w:sz w:val="28"/>
          <w:szCs w:val="28"/>
        </w:rPr>
        <w:t>соответствии с Федеральн</w:t>
      </w:r>
      <w:r w:rsidRPr="00375CFC">
        <w:rPr>
          <w:rFonts w:ascii="Times New Roman" w:hAnsi="Times New Roman" w:cs="Times New Roman"/>
          <w:sz w:val="28"/>
          <w:szCs w:val="28"/>
        </w:rPr>
        <w:t>ым</w:t>
      </w:r>
      <w:r w:rsidR="007A7C93" w:rsidRPr="00375CFC">
        <w:rPr>
          <w:rFonts w:ascii="Times New Roman" w:hAnsi="Times New Roman" w:cs="Times New Roman"/>
          <w:sz w:val="28"/>
          <w:szCs w:val="28"/>
        </w:rPr>
        <w:t xml:space="preserve"> закон</w:t>
      </w:r>
      <w:r w:rsidRPr="00375CFC">
        <w:rPr>
          <w:rFonts w:ascii="Times New Roman" w:hAnsi="Times New Roman" w:cs="Times New Roman"/>
          <w:sz w:val="28"/>
          <w:szCs w:val="28"/>
        </w:rPr>
        <w:t>ом</w:t>
      </w:r>
      <w:r w:rsidR="007A7C93" w:rsidRPr="00375CFC">
        <w:rPr>
          <w:rFonts w:ascii="Times New Roman" w:hAnsi="Times New Roman" w:cs="Times New Roman"/>
          <w:sz w:val="28"/>
          <w:szCs w:val="28"/>
        </w:rPr>
        <w:t xml:space="preserve"> </w:t>
      </w:r>
      <w:r w:rsidRPr="00375CFC">
        <w:rPr>
          <w:rFonts w:ascii="Times New Roman" w:hAnsi="Times New Roman" w:cs="Times New Roman"/>
          <w:sz w:val="28"/>
          <w:szCs w:val="28"/>
        </w:rPr>
        <w:t>о</w:t>
      </w:r>
      <w:r w:rsidR="007A7C93" w:rsidRPr="00375CFC">
        <w:rPr>
          <w:rFonts w:ascii="Times New Roman" w:hAnsi="Times New Roman" w:cs="Times New Roman"/>
          <w:sz w:val="28"/>
          <w:szCs w:val="28"/>
        </w:rPr>
        <w:t xml:space="preserve"> противодействии коррупции лицам, замещающим (занимающим) должности глав городских </w:t>
      </w:r>
      <w:r w:rsidRPr="00375CFC">
        <w:rPr>
          <w:rFonts w:ascii="Times New Roman" w:hAnsi="Times New Roman" w:cs="Times New Roman"/>
          <w:sz w:val="28"/>
          <w:szCs w:val="28"/>
        </w:rPr>
        <w:t xml:space="preserve">(муниципальных) </w:t>
      </w:r>
      <w:r w:rsidR="007A7C93" w:rsidRPr="00375CFC">
        <w:rPr>
          <w:rFonts w:ascii="Times New Roman" w:hAnsi="Times New Roman" w:cs="Times New Roman"/>
          <w:sz w:val="28"/>
          <w:szCs w:val="28"/>
        </w:rPr>
        <w:t xml:space="preserve">округов, муниципальных районов, иных муниципальных образований, исполняющих полномочия глав местных администраций, местных администраций в случаях, предусмотренных Федеральным законом </w:t>
      </w:r>
      <w:r w:rsidRPr="00375CFC">
        <w:rPr>
          <w:rFonts w:ascii="Times New Roman" w:hAnsi="Times New Roman" w:cs="Times New Roman"/>
          <w:sz w:val="28"/>
          <w:szCs w:val="28"/>
        </w:rPr>
        <w:t>о</w:t>
      </w:r>
      <w:r w:rsidR="007A7C93" w:rsidRPr="00375CFC">
        <w:rPr>
          <w:rFonts w:ascii="Times New Roman" w:hAnsi="Times New Roman" w:cs="Times New Roman"/>
          <w:sz w:val="28"/>
          <w:szCs w:val="28"/>
        </w:rPr>
        <w:t xml:space="preserve"> запрете отдельным категориям лиц открывать и иметь счета </w:t>
      </w:r>
      <w:r w:rsidRPr="00375CFC">
        <w:rPr>
          <w:rFonts w:ascii="Times New Roman" w:hAnsi="Times New Roman" w:cs="Times New Roman"/>
          <w:sz w:val="28"/>
          <w:szCs w:val="28"/>
        </w:rPr>
        <w:t xml:space="preserve">(вклады), </w:t>
      </w:r>
      <w:r w:rsidR="007A7C93" w:rsidRPr="00375CFC">
        <w:rPr>
          <w:rFonts w:ascii="Times New Roman" w:hAnsi="Times New Roman" w:cs="Times New Roman"/>
          <w:sz w:val="28"/>
          <w:szCs w:val="28"/>
        </w:rPr>
        <w:t>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Pr="00375CFC">
        <w:rPr>
          <w:rFonts w:ascii="Times New Roman" w:hAnsi="Times New Roman" w:cs="Times New Roman"/>
          <w:sz w:val="28"/>
          <w:szCs w:val="28"/>
        </w:rPr>
        <w:t xml:space="preserve"> </w:t>
      </w:r>
      <w:r w:rsidR="007A7C93" w:rsidRPr="00375CFC">
        <w:rPr>
          <w:rFonts w:ascii="Times New Roman" w:hAnsi="Times New Roman" w:cs="Times New Roman"/>
          <w:sz w:val="28"/>
          <w:szCs w:val="28"/>
        </w:rPr>
        <w:t>(или) пользоваться иностранными финансовыми инструментами, запрещается открывать и иметь счета (вклады), хр</w:t>
      </w:r>
      <w:r w:rsidRPr="00375CFC">
        <w:rPr>
          <w:rFonts w:ascii="Times New Roman" w:hAnsi="Times New Roman" w:cs="Times New Roman"/>
          <w:sz w:val="28"/>
          <w:szCs w:val="28"/>
        </w:rPr>
        <w:t xml:space="preserve">анить </w:t>
      </w:r>
      <w:r w:rsidR="007A7C93" w:rsidRPr="00375CFC">
        <w:rPr>
          <w:rFonts w:ascii="Times New Roman" w:hAnsi="Times New Roman" w:cs="Times New Roman"/>
          <w:sz w:val="28"/>
          <w:szCs w:val="28"/>
        </w:rPr>
        <w:t>наличные денежные средства и ценности в иностранных банках,</w:t>
      </w:r>
      <w:r w:rsidRPr="00375CFC">
        <w:rPr>
          <w:rFonts w:ascii="Times New Roman" w:hAnsi="Times New Roman" w:cs="Times New Roman"/>
          <w:sz w:val="28"/>
          <w:szCs w:val="28"/>
        </w:rPr>
        <w:t xml:space="preserve"> </w:t>
      </w:r>
      <w:r w:rsidR="007A7C93" w:rsidRPr="00375CFC">
        <w:rPr>
          <w:rFonts w:ascii="Times New Roman" w:hAnsi="Times New Roman" w:cs="Times New Roman"/>
          <w:sz w:val="28"/>
          <w:szCs w:val="28"/>
        </w:rPr>
        <w:t>расположенных за пределами территории РФ, владеть и (или) пользоваться</w:t>
      </w:r>
      <w:r w:rsidRPr="00375CFC">
        <w:rPr>
          <w:rFonts w:ascii="Times New Roman" w:hAnsi="Times New Roman" w:cs="Times New Roman"/>
          <w:sz w:val="28"/>
          <w:szCs w:val="28"/>
        </w:rPr>
        <w:t xml:space="preserve"> </w:t>
      </w:r>
      <w:r w:rsidR="007A7C93" w:rsidRPr="00375CFC">
        <w:rPr>
          <w:rFonts w:ascii="Times New Roman" w:hAnsi="Times New Roman" w:cs="Times New Roman"/>
          <w:sz w:val="28"/>
          <w:szCs w:val="28"/>
        </w:rPr>
        <w:t>иностранными финансовыми инструментами</w:t>
      </w:r>
      <w:r w:rsidR="00F97380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7A7C93" w:rsidRPr="00375CFC">
        <w:rPr>
          <w:rFonts w:ascii="Times New Roman" w:hAnsi="Times New Roman" w:cs="Times New Roman"/>
          <w:sz w:val="28"/>
          <w:szCs w:val="28"/>
        </w:rPr>
        <w:t>.</w:t>
      </w:r>
    </w:p>
    <w:sectPr w:rsidR="007A7C93" w:rsidRPr="00375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831EF"/>
    <w:multiLevelType w:val="multilevel"/>
    <w:tmpl w:val="AB82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30"/>
    <w:rsid w:val="00097EEE"/>
    <w:rsid w:val="001B09D7"/>
    <w:rsid w:val="001D6D42"/>
    <w:rsid w:val="00233382"/>
    <w:rsid w:val="003578E4"/>
    <w:rsid w:val="003628A9"/>
    <w:rsid w:val="00375CFC"/>
    <w:rsid w:val="00376F75"/>
    <w:rsid w:val="00383800"/>
    <w:rsid w:val="004E752E"/>
    <w:rsid w:val="005357C5"/>
    <w:rsid w:val="00592EA6"/>
    <w:rsid w:val="005B6DDB"/>
    <w:rsid w:val="00702BDF"/>
    <w:rsid w:val="007A7C93"/>
    <w:rsid w:val="007E0E7E"/>
    <w:rsid w:val="0087669C"/>
    <w:rsid w:val="00926211"/>
    <w:rsid w:val="00954DA8"/>
    <w:rsid w:val="009B35BC"/>
    <w:rsid w:val="009D0166"/>
    <w:rsid w:val="00A7140B"/>
    <w:rsid w:val="00AA6CBF"/>
    <w:rsid w:val="00AE242B"/>
    <w:rsid w:val="00BA1029"/>
    <w:rsid w:val="00CE6827"/>
    <w:rsid w:val="00D01314"/>
    <w:rsid w:val="00D97F88"/>
    <w:rsid w:val="00DC2FB8"/>
    <w:rsid w:val="00E34F30"/>
    <w:rsid w:val="00E75194"/>
    <w:rsid w:val="00E800D1"/>
    <w:rsid w:val="00F10E30"/>
    <w:rsid w:val="00F9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4F30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A7C9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4F30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A7C9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70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25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25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49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1703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207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34834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1030447685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98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301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93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12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3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76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19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3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71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642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8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21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062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6976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806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956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955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9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07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340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118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47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5038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223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09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83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14230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688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1019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3294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125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33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512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9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8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1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92648">
          <w:blockQuote w:val="1"/>
          <w:marLeft w:val="0"/>
          <w:marRight w:val="0"/>
          <w:marTop w:val="300"/>
          <w:marBottom w:val="300"/>
          <w:divBdr>
            <w:top w:val="none" w:sz="0" w:space="15" w:color="auto"/>
            <w:left w:val="single" w:sz="12" w:space="19" w:color="E63A3C"/>
            <w:bottom w:val="none" w:sz="0" w:space="15" w:color="auto"/>
            <w:right w:val="none" w:sz="0" w:space="19" w:color="auto"/>
          </w:divBdr>
        </w:div>
        <w:div w:id="2061318611">
          <w:marLeft w:val="0"/>
          <w:marRight w:val="0"/>
          <w:marTop w:val="372"/>
          <w:marBottom w:val="432"/>
          <w:divBdr>
            <w:top w:val="none" w:sz="0" w:space="12" w:color="auto"/>
            <w:left w:val="single" w:sz="36" w:space="22" w:color="557CAB"/>
            <w:bottom w:val="none" w:sz="0" w:space="12" w:color="auto"/>
            <w:right w:val="none" w:sz="0" w:space="22" w:color="auto"/>
          </w:divBdr>
          <w:divsChild>
            <w:div w:id="357701450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2568">
          <w:blockQuote w:val="1"/>
          <w:marLeft w:val="0"/>
          <w:marRight w:val="0"/>
          <w:marTop w:val="300"/>
          <w:marBottom w:val="300"/>
          <w:divBdr>
            <w:top w:val="none" w:sz="0" w:space="15" w:color="auto"/>
            <w:left w:val="single" w:sz="12" w:space="19" w:color="E63A3C"/>
            <w:bottom w:val="none" w:sz="0" w:space="15" w:color="auto"/>
            <w:right w:val="none" w:sz="0" w:space="19" w:color="auto"/>
          </w:divBdr>
        </w:div>
      </w:divsChild>
    </w:div>
    <w:div w:id="177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845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5002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387232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1603101222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8418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554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76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843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22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537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30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726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8130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566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7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5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03410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5280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83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699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0273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26015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807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499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22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083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0598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3022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3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76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6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94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0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23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8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Пользователь Windows</cp:lastModifiedBy>
  <cp:revision>25</cp:revision>
  <dcterms:created xsi:type="dcterms:W3CDTF">2021-08-05T13:00:00Z</dcterms:created>
  <dcterms:modified xsi:type="dcterms:W3CDTF">2021-08-29T09:42:00Z</dcterms:modified>
</cp:coreProperties>
</file>