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37" w:rsidRDefault="00CD577A" w:rsidP="00CD57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Самарской области разъясняет</w:t>
      </w:r>
      <w:r w:rsidR="00DC1837">
        <w:rPr>
          <w:rFonts w:ascii="Times New Roman" w:hAnsi="Times New Roman" w:cs="Times New Roman"/>
          <w:sz w:val="28"/>
          <w:szCs w:val="28"/>
        </w:rPr>
        <w:t xml:space="preserve">: </w:t>
      </w:r>
      <w:r w:rsidR="001D0D51">
        <w:rPr>
          <w:rFonts w:ascii="Times New Roman" w:hAnsi="Times New Roman" w:cs="Times New Roman"/>
          <w:sz w:val="28"/>
          <w:szCs w:val="28"/>
        </w:rPr>
        <w:t xml:space="preserve">Может ли </w:t>
      </w:r>
      <w:r>
        <w:rPr>
          <w:rFonts w:ascii="Times New Roman" w:hAnsi="Times New Roman" w:cs="Times New Roman"/>
          <w:sz w:val="28"/>
          <w:szCs w:val="28"/>
        </w:rPr>
        <w:t xml:space="preserve">арбитражный </w:t>
      </w:r>
      <w:r w:rsidR="001D0D51">
        <w:rPr>
          <w:rFonts w:ascii="Times New Roman" w:hAnsi="Times New Roman" w:cs="Times New Roman"/>
          <w:sz w:val="28"/>
          <w:szCs w:val="28"/>
        </w:rPr>
        <w:t>суд отсрочить или рассрочить исполнение судебного акта, изменить способ и порядок его исполнения</w:t>
      </w:r>
      <w:r w:rsidR="00DE1322">
        <w:rPr>
          <w:rFonts w:ascii="Times New Roman" w:hAnsi="Times New Roman" w:cs="Times New Roman"/>
          <w:sz w:val="28"/>
          <w:szCs w:val="28"/>
        </w:rPr>
        <w:t>?</w:t>
      </w:r>
    </w:p>
    <w:p w:rsidR="00DC1837" w:rsidRDefault="00DE1322" w:rsidP="00DC18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77A" w:rsidRDefault="00CD577A" w:rsidP="00DC183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Кто инициирует отсрочку исполнения судебного решения? </w:t>
      </w:r>
    </w:p>
    <w:p w:rsidR="002D3AA7" w:rsidRDefault="007453E2" w:rsidP="00CD5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324 АПК РФ при наличии обстоятельств, затрудняющих исполнение судебного акта, арбитражный суд, выдавший исполнительный лист, по заявлению взыскателя, должника или судебного пристава-исполнителя вправе отсрочить или рассрочить исполнение судебного акт</w:t>
      </w:r>
      <w:r w:rsidR="001B4C2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изменить способ и порядок его исполнения.</w:t>
      </w:r>
    </w:p>
    <w:p w:rsidR="00CD577A" w:rsidRDefault="00CD577A" w:rsidP="00DC183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В какой срок рассматривается заявление? </w:t>
      </w:r>
    </w:p>
    <w:p w:rsidR="007453E2" w:rsidRDefault="007453E2" w:rsidP="00CD5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рассматривается арбитражным судом в месячн</w:t>
      </w:r>
      <w:r w:rsidR="001B4C2E">
        <w:rPr>
          <w:rFonts w:ascii="Times New Roman" w:hAnsi="Times New Roman" w:cs="Times New Roman"/>
          <w:sz w:val="28"/>
          <w:szCs w:val="28"/>
        </w:rPr>
        <w:t xml:space="preserve">ый срок со дня его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в судебном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извещением взыскателя, должника и судебного пристава-исполнителя. Неявка указанных лиц, извещенных надлежащим образом о времени и месте судебного заседания, не является препятствием для рассмотрения заявления.</w:t>
      </w:r>
    </w:p>
    <w:p w:rsidR="00CD577A" w:rsidRDefault="00CD577A" w:rsidP="00DC1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7A">
        <w:rPr>
          <w:rFonts w:ascii="Times New Roman" w:hAnsi="Times New Roman" w:cs="Times New Roman"/>
          <w:i/>
          <w:sz w:val="28"/>
          <w:szCs w:val="28"/>
        </w:rPr>
        <w:tab/>
        <w:t>Какое решение выносит суд?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4C2E">
        <w:rPr>
          <w:rFonts w:ascii="Times New Roman" w:hAnsi="Times New Roman" w:cs="Times New Roman"/>
          <w:sz w:val="28"/>
          <w:szCs w:val="28"/>
        </w:rPr>
        <w:tab/>
      </w:r>
    </w:p>
    <w:p w:rsidR="001B4C2E" w:rsidRDefault="001B4C2E" w:rsidP="00CD5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7453E2">
        <w:rPr>
          <w:rFonts w:ascii="Times New Roman" w:hAnsi="Times New Roman" w:cs="Times New Roman"/>
          <w:sz w:val="28"/>
          <w:szCs w:val="28"/>
        </w:rPr>
        <w:t>выносится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отсрочки или рассрочки исполнения судебного решения либо об отказе в этом.</w:t>
      </w:r>
    </w:p>
    <w:p w:rsidR="00CD577A" w:rsidRPr="00CD577A" w:rsidRDefault="00CD577A" w:rsidP="001B4C2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Можно ли обжаловать определение суда о предоставлении отсрочки?</w:t>
      </w:r>
    </w:p>
    <w:p w:rsidR="007453E2" w:rsidRDefault="00C57953" w:rsidP="001B4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разъяснила начальник отдела </w:t>
      </w:r>
      <w:r>
        <w:rPr>
          <w:rFonts w:ascii="Times New Roman" w:hAnsi="Times New Roman" w:cs="Times New Roman"/>
          <w:sz w:val="28"/>
          <w:szCs w:val="28"/>
        </w:rPr>
        <w:t xml:space="preserve">по обеспечению участия прокуроров  в арбитражном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прокуратуры Самарской области Ирина Егорова</w:t>
      </w:r>
      <w:r>
        <w:rPr>
          <w:rFonts w:ascii="Times New Roman" w:hAnsi="Times New Roman" w:cs="Times New Roman"/>
          <w:sz w:val="28"/>
          <w:szCs w:val="28"/>
        </w:rPr>
        <w:t xml:space="preserve">: «Да, </w:t>
      </w:r>
      <w:r w:rsidR="00CD577A">
        <w:rPr>
          <w:rFonts w:ascii="Times New Roman" w:hAnsi="Times New Roman" w:cs="Times New Roman"/>
          <w:sz w:val="28"/>
          <w:szCs w:val="28"/>
        </w:rPr>
        <w:t xml:space="preserve">такое право предоставлено Арбитражным процессуальным кодексом России. </w:t>
      </w:r>
      <w:r w:rsidR="001B4C2E">
        <w:rPr>
          <w:rFonts w:ascii="Times New Roman" w:hAnsi="Times New Roman" w:cs="Times New Roman"/>
          <w:sz w:val="28"/>
          <w:szCs w:val="28"/>
        </w:rPr>
        <w:t xml:space="preserve">Жалоба на определение арбитражного суда  первой инстанции </w:t>
      </w:r>
      <w:r w:rsidR="007453E2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1B4C2E">
        <w:rPr>
          <w:rFonts w:ascii="Times New Roman" w:hAnsi="Times New Roman" w:cs="Times New Roman"/>
          <w:sz w:val="28"/>
          <w:szCs w:val="28"/>
        </w:rPr>
        <w:t>подана в арбитражный суд апелляционной инстанции в срок, не превышающий месяца со дня вынесения определения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B4C2E">
        <w:rPr>
          <w:rFonts w:ascii="Times New Roman" w:hAnsi="Times New Roman" w:cs="Times New Roman"/>
          <w:sz w:val="28"/>
          <w:szCs w:val="28"/>
        </w:rPr>
        <w:t>.</w:t>
      </w:r>
    </w:p>
    <w:p w:rsidR="00DC1837" w:rsidRPr="00DC1837" w:rsidRDefault="00DC1837" w:rsidP="00DC1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C1837" w:rsidRPr="00DC1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37"/>
    <w:rsid w:val="00046421"/>
    <w:rsid w:val="001B4C2E"/>
    <w:rsid w:val="001D0D51"/>
    <w:rsid w:val="002D3AA7"/>
    <w:rsid w:val="007453E2"/>
    <w:rsid w:val="00897F4D"/>
    <w:rsid w:val="00C57953"/>
    <w:rsid w:val="00CD577A"/>
    <w:rsid w:val="00DC1837"/>
    <w:rsid w:val="00DE1322"/>
    <w:rsid w:val="00F4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User138005</dc:creator>
  <cp:lastModifiedBy>Аппарат Русских Александр Сергеевич</cp:lastModifiedBy>
  <cp:revision>3</cp:revision>
  <cp:lastPrinted>2016-04-08T08:09:00Z</cp:lastPrinted>
  <dcterms:created xsi:type="dcterms:W3CDTF">2016-06-07T11:59:00Z</dcterms:created>
  <dcterms:modified xsi:type="dcterms:W3CDTF">2016-06-07T12:09:00Z</dcterms:modified>
</cp:coreProperties>
</file>