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DC" w:rsidRDefault="007E4ADC">
      <w:pPr>
        <w:pStyle w:val="ConsPlusNormal"/>
        <w:jc w:val="center"/>
      </w:pPr>
      <w:bookmarkStart w:id="0" w:name="P28"/>
      <w:bookmarkEnd w:id="0"/>
      <w:r>
        <w:t>ПЛАН</w:t>
      </w:r>
    </w:p>
    <w:p w:rsidR="007E4ADC" w:rsidRDefault="007E4ADC">
      <w:pPr>
        <w:pStyle w:val="ConsPlusNormal"/>
        <w:jc w:val="center"/>
      </w:pPr>
      <w:r>
        <w:t xml:space="preserve">ПРОТИВОДЕЙСТВИЯ КОРРУПЦИИ САМАРСКОГО УФАС РОССИИ </w:t>
      </w:r>
    </w:p>
    <w:p w:rsidR="007E4ADC" w:rsidRDefault="007E4ADC">
      <w:pPr>
        <w:pStyle w:val="ConsPlusNormal"/>
        <w:jc w:val="center"/>
      </w:pPr>
      <w:r>
        <w:t>НА 2016 - 2017 ГОДЫ</w:t>
      </w:r>
    </w:p>
    <w:p w:rsidR="007E4ADC" w:rsidRDefault="007E4ADC">
      <w:pPr>
        <w:pStyle w:val="ConsPlusNormal"/>
        <w:jc w:val="center"/>
      </w:pPr>
    </w:p>
    <w:tbl>
      <w:tblPr>
        <w:tblW w:w="1038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436"/>
        <w:gridCol w:w="2040"/>
        <w:gridCol w:w="1440"/>
        <w:gridCol w:w="2760"/>
      </w:tblGrid>
      <w:tr w:rsidR="007E4ADC" w:rsidTr="007E4ADC">
        <w:tc>
          <w:tcPr>
            <w:tcW w:w="704" w:type="dxa"/>
            <w:vAlign w:val="center"/>
          </w:tcPr>
          <w:p w:rsidR="007E4ADC" w:rsidRDefault="007E4AD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36" w:type="dxa"/>
            <w:vAlign w:val="center"/>
          </w:tcPr>
          <w:p w:rsidR="007E4ADC" w:rsidRDefault="007E4ADC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040" w:type="dxa"/>
            <w:vAlign w:val="center"/>
          </w:tcPr>
          <w:p w:rsidR="007E4ADC" w:rsidRDefault="007E4AD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40" w:type="dxa"/>
            <w:vAlign w:val="center"/>
          </w:tcPr>
          <w:p w:rsidR="007E4ADC" w:rsidRDefault="007E4AD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760" w:type="dxa"/>
            <w:vAlign w:val="center"/>
          </w:tcPr>
          <w:p w:rsidR="007E4ADC" w:rsidRDefault="007E4ADC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9676" w:type="dxa"/>
            <w:gridSpan w:val="4"/>
          </w:tcPr>
          <w:p w:rsidR="007E4ADC" w:rsidRDefault="007E4ADC">
            <w:pPr>
              <w:pStyle w:val="ConsPlusNormal"/>
            </w:pPr>
            <w: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3856E6">
              <w:t>Самарского У</w:t>
            </w:r>
            <w:r>
              <w:t>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36" w:type="dxa"/>
          </w:tcPr>
          <w:p w:rsidR="007E4ADC" w:rsidRDefault="007E4ADC" w:rsidP="00B823BB">
            <w:pPr>
              <w:pStyle w:val="ConsPlusNormal"/>
            </w:pPr>
            <w:r>
              <w:t xml:space="preserve">Обеспечение действенного функционирования Комиссий </w:t>
            </w:r>
            <w:r w:rsidR="00282352">
              <w:t xml:space="preserve">Самарского УФАС России </w:t>
            </w:r>
            <w:r>
              <w:t>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040" w:type="dxa"/>
          </w:tcPr>
          <w:p w:rsidR="002A401C" w:rsidRDefault="002A401C" w:rsidP="007E4ADC">
            <w:pPr>
              <w:pStyle w:val="ConsPlusNormal"/>
              <w:jc w:val="center"/>
            </w:pPr>
            <w:r>
              <w:t>Общий отдел</w:t>
            </w:r>
          </w:p>
          <w:p w:rsidR="007E4ADC" w:rsidRDefault="007E4ADC" w:rsidP="002A401C">
            <w:pPr>
              <w:pStyle w:val="ConsPlusNormal"/>
              <w:jc w:val="center"/>
            </w:pPr>
            <w:proofErr w:type="gramStart"/>
            <w:r>
              <w:t>Самарско</w:t>
            </w:r>
            <w:r w:rsidR="002A401C">
              <w:t>го</w:t>
            </w:r>
            <w:proofErr w:type="gramEnd"/>
            <w:r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760" w:type="dxa"/>
          </w:tcPr>
          <w:p w:rsidR="007E4ADC" w:rsidRDefault="007E4ADC" w:rsidP="00282352">
            <w:pPr>
              <w:pStyle w:val="ConsPlusNormal"/>
            </w:pPr>
            <w:r>
              <w:t>Рассмотрение уведомлений о конфликте интересов, урегулирование конфликта интересов в отношении федеральных государственных гражданских служащих Самарского УФАС России,  принятие мер по обеспечению соблюдения гражданскими служащими требований к служебному поведению.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t>1.</w:t>
            </w:r>
            <w:r w:rsidR="003856E6">
              <w:t>2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>
            <w:pPr>
              <w:pStyle w:val="ConsPlusNormal"/>
            </w:pPr>
            <w: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282352">
              <w:t xml:space="preserve"> Самарского УФАС России</w:t>
            </w:r>
            <w:r>
              <w:t>.</w:t>
            </w:r>
          </w:p>
          <w:p w:rsidR="007E4ADC" w:rsidRDefault="007E4ADC">
            <w:pPr>
              <w:pStyle w:val="ConsPlusNormal"/>
            </w:pPr>
            <w:r>
              <w:t>Обеспечение контроля своевременности представления указанных сведений.</w:t>
            </w:r>
          </w:p>
        </w:tc>
        <w:tc>
          <w:tcPr>
            <w:tcW w:w="2040" w:type="dxa"/>
          </w:tcPr>
          <w:p w:rsidR="007E4ADC" w:rsidRDefault="002A401C" w:rsidP="002A401C">
            <w:pPr>
              <w:pStyle w:val="ConsPlusNormal"/>
              <w:jc w:val="center"/>
            </w:pPr>
            <w:r>
              <w:t xml:space="preserve">Общий отдел </w:t>
            </w:r>
            <w:proofErr w:type="gramStart"/>
            <w:r w:rsidR="007E4ADC">
              <w:t>Самарско</w:t>
            </w:r>
            <w:r>
              <w:t>го</w:t>
            </w:r>
            <w:proofErr w:type="gramEnd"/>
            <w:r w:rsidR="007E4ADC"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Ежегодно, до 30 апреля</w:t>
            </w:r>
          </w:p>
        </w:tc>
        <w:tc>
          <w:tcPr>
            <w:tcW w:w="2760" w:type="dxa"/>
          </w:tcPr>
          <w:p w:rsidR="007E4ADC" w:rsidRDefault="007E4ADC" w:rsidP="007E4ADC">
            <w:pPr>
              <w:pStyle w:val="ConsPlusNormal"/>
            </w:pPr>
            <w: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t>1.</w:t>
            </w:r>
            <w:r w:rsidR="003856E6">
              <w:t>3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 w:rsidP="00282352">
            <w:pPr>
              <w:pStyle w:val="ConsPlusNormal"/>
            </w:pPr>
            <w: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Самарского УФАС России, в соответствии с </w:t>
            </w:r>
            <w:hyperlink r:id="rId5" w:history="1">
              <w:r>
                <w:rPr>
                  <w:color w:val="0000FF"/>
                </w:rPr>
                <w:t>Перечнями</w:t>
              </w:r>
            </w:hyperlink>
            <w:r>
              <w:t xml:space="preserve"> должностей, замещение которых влечет за собой размещение на официальном сайте.</w:t>
            </w:r>
          </w:p>
        </w:tc>
        <w:tc>
          <w:tcPr>
            <w:tcW w:w="2040" w:type="dxa"/>
          </w:tcPr>
          <w:p w:rsidR="007E4ADC" w:rsidRDefault="002A401C" w:rsidP="002A401C">
            <w:pPr>
              <w:pStyle w:val="ConsPlusNormal"/>
              <w:jc w:val="center"/>
            </w:pPr>
            <w:r>
              <w:t xml:space="preserve">Общий отдел </w:t>
            </w:r>
            <w:proofErr w:type="gramStart"/>
            <w:r w:rsidR="007E4ADC">
              <w:t>Самарско</w:t>
            </w:r>
            <w:r>
              <w:t>го</w:t>
            </w:r>
            <w:proofErr w:type="gramEnd"/>
            <w:r w:rsidR="007E4ADC"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760" w:type="dxa"/>
          </w:tcPr>
          <w:p w:rsidR="007E4ADC" w:rsidRDefault="007E4ADC" w:rsidP="007E4ADC">
            <w:pPr>
              <w:pStyle w:val="ConsPlusNormal"/>
            </w:pPr>
            <w: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proofErr w:type="gramStart"/>
            <w:r>
              <w:t>Самарском</w:t>
            </w:r>
            <w:proofErr w:type="gramEnd"/>
            <w:r>
              <w:t xml:space="preserve"> УФАС России.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t>1.</w:t>
            </w:r>
            <w:r w:rsidR="003856E6">
              <w:t>4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 w:rsidP="007E4ADC">
            <w:pPr>
              <w:pStyle w:val="ConsPlusNormal"/>
            </w:pPr>
            <w:proofErr w:type="gramStart"/>
            <w:r>
              <w:t>Анализ сведений о доходах, расходах, об имуществе и обязательствах имущественного характера, представленных гражданскими служащими Самарского УФАС России.</w:t>
            </w:r>
            <w:proofErr w:type="gramEnd"/>
          </w:p>
        </w:tc>
        <w:tc>
          <w:tcPr>
            <w:tcW w:w="2040" w:type="dxa"/>
          </w:tcPr>
          <w:p w:rsidR="007E4ADC" w:rsidRDefault="002A401C" w:rsidP="002A401C">
            <w:pPr>
              <w:pStyle w:val="ConsPlusNormal"/>
              <w:jc w:val="center"/>
            </w:pPr>
            <w:r>
              <w:t xml:space="preserve">Общий отдел </w:t>
            </w:r>
            <w:proofErr w:type="gramStart"/>
            <w:r w:rsidR="007E4ADC">
              <w:t>Самарско</w:t>
            </w:r>
            <w:r>
              <w:t>го</w:t>
            </w:r>
            <w:proofErr w:type="gramEnd"/>
            <w:r w:rsidR="007E4ADC"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Ежегодно, до 1 октября</w:t>
            </w:r>
          </w:p>
        </w:tc>
        <w:tc>
          <w:tcPr>
            <w:tcW w:w="2760" w:type="dxa"/>
          </w:tcPr>
          <w:p w:rsidR="007E4ADC" w:rsidRDefault="007E4ADC" w:rsidP="00282352">
            <w:pPr>
              <w:pStyle w:val="ConsPlusNormal"/>
            </w:pPr>
            <w:r>
              <w:t xml:space="preserve">Выявление признаков нарушения законодательства Российской Федерации о государственной гражданской службе и о </w:t>
            </w:r>
            <w:r>
              <w:lastRenderedPageBreak/>
              <w:t>противодействии коррупции гражданскими служащими. Оперативное реагирование на ставшие известными факты коррупционных проявлений.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lastRenderedPageBreak/>
              <w:t>1.</w:t>
            </w:r>
            <w:r w:rsidR="003856E6">
              <w:t>5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>
            <w:pPr>
              <w:pStyle w:val="ConsPlusNormal"/>
            </w:pPr>
            <w:proofErr w:type="gramStart"/>
            <w:r>
              <w:t xml:space="preserve"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282352">
              <w:t>Самарского УФАС России</w:t>
            </w:r>
            <w:proofErr w:type="gramEnd"/>
          </w:p>
        </w:tc>
        <w:tc>
          <w:tcPr>
            <w:tcW w:w="2040" w:type="dxa"/>
          </w:tcPr>
          <w:p w:rsidR="007E4ADC" w:rsidRDefault="002A401C" w:rsidP="002A401C">
            <w:pPr>
              <w:pStyle w:val="ConsPlusNormal"/>
              <w:jc w:val="center"/>
            </w:pPr>
            <w:r>
              <w:t xml:space="preserve">Общий отдел </w:t>
            </w:r>
            <w:proofErr w:type="gramStart"/>
            <w:r w:rsidR="007E4ADC">
              <w:t>Самарско</w:t>
            </w:r>
            <w:r>
              <w:t>го</w:t>
            </w:r>
            <w:proofErr w:type="gramEnd"/>
            <w:r w:rsidR="007E4ADC"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В течение всего периода в случае появления оснований</w:t>
            </w:r>
          </w:p>
        </w:tc>
        <w:tc>
          <w:tcPr>
            <w:tcW w:w="2760" w:type="dxa"/>
          </w:tcPr>
          <w:p w:rsidR="007E4ADC" w:rsidRDefault="007E4ADC" w:rsidP="00282352">
            <w:pPr>
              <w:pStyle w:val="ConsPlusNormal"/>
            </w:pPr>
            <w: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t>1.</w:t>
            </w:r>
            <w:r w:rsidR="003856E6">
              <w:t>6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 w:rsidP="00282352">
            <w:pPr>
              <w:pStyle w:val="ConsPlusNormal"/>
            </w:pPr>
            <w:r>
              <w:t xml:space="preserve">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</w:t>
            </w:r>
            <w:r w:rsidR="00282352">
              <w:t xml:space="preserve">Самарского УФАС России </w:t>
            </w:r>
            <w:r>
              <w:t>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040" w:type="dxa"/>
          </w:tcPr>
          <w:p w:rsidR="002A401C" w:rsidRDefault="002A401C" w:rsidP="002A401C">
            <w:pPr>
              <w:pStyle w:val="ConsPlusNormal"/>
              <w:jc w:val="center"/>
            </w:pPr>
            <w:r>
              <w:t>Руководство</w:t>
            </w:r>
          </w:p>
          <w:p w:rsidR="002A401C" w:rsidRDefault="002A401C" w:rsidP="002A401C">
            <w:pPr>
              <w:pStyle w:val="ConsPlusNormal"/>
              <w:jc w:val="center"/>
            </w:pPr>
            <w:r>
              <w:t xml:space="preserve">Общий отдел  </w:t>
            </w:r>
          </w:p>
          <w:p w:rsidR="007E4ADC" w:rsidRDefault="007E4ADC" w:rsidP="002A401C">
            <w:pPr>
              <w:pStyle w:val="ConsPlusNormal"/>
              <w:jc w:val="center"/>
            </w:pPr>
            <w:proofErr w:type="gramStart"/>
            <w:r>
              <w:t>Самарско</w:t>
            </w:r>
            <w:r w:rsidR="002A401C">
              <w:t>го</w:t>
            </w:r>
            <w:proofErr w:type="gramEnd"/>
            <w:r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760" w:type="dxa"/>
          </w:tcPr>
          <w:p w:rsidR="007E4ADC" w:rsidRDefault="007E4ADC">
            <w:pPr>
              <w:pStyle w:val="ConsPlusNormal"/>
            </w:pPr>
            <w:r>
              <w:t>Проведение проверок в порядке, предусмотренном нормативными правовыми актами Российской Федерации.</w:t>
            </w:r>
          </w:p>
          <w:p w:rsidR="007E4ADC" w:rsidRDefault="007E4ADC">
            <w:pPr>
              <w:pStyle w:val="ConsPlusNormal"/>
            </w:pPr>
            <w:r>
              <w:t>Принятие мер дисциплинарной ответственности.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t>1.</w:t>
            </w:r>
            <w:r w:rsidR="003856E6">
              <w:t>7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040" w:type="dxa"/>
          </w:tcPr>
          <w:p w:rsidR="007E4ADC" w:rsidRDefault="002A401C" w:rsidP="002A401C">
            <w:pPr>
              <w:pStyle w:val="ConsPlusNormal"/>
              <w:jc w:val="center"/>
            </w:pPr>
            <w:r>
              <w:t xml:space="preserve">Общий отдел </w:t>
            </w:r>
            <w:proofErr w:type="gramStart"/>
            <w:r w:rsidR="007E4ADC">
              <w:t>Самарско</w:t>
            </w:r>
            <w:r>
              <w:t>го</w:t>
            </w:r>
            <w:proofErr w:type="gramEnd"/>
            <w:r w:rsidR="007E4ADC"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760" w:type="dxa"/>
          </w:tcPr>
          <w:p w:rsidR="007E4ADC" w:rsidRDefault="007E4ADC">
            <w:pPr>
              <w:pStyle w:val="ConsPlusNormal"/>
            </w:pPr>
            <w:r>
              <w:t>Предотвращение и выявление нарушений со стороны гражданских служащих. В случаях установления фактов нарушений принятие своевременных и действенных мер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t>1.</w:t>
            </w:r>
            <w:r w:rsidR="003856E6">
              <w:t>8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 w:rsidP="00282352">
            <w:pPr>
              <w:pStyle w:val="ConsPlusNormal"/>
            </w:pPr>
            <w:r>
              <w:t xml:space="preserve">Осуществление контроля исполнения государственными служащими </w:t>
            </w:r>
            <w:r w:rsidR="00282352">
              <w:t xml:space="preserve">Самарского УФАС России </w:t>
            </w:r>
            <w:r>
              <w:t>обязанности по уведомлению о выполнении иной оплачиваемой работы</w:t>
            </w:r>
          </w:p>
        </w:tc>
        <w:tc>
          <w:tcPr>
            <w:tcW w:w="2040" w:type="dxa"/>
          </w:tcPr>
          <w:p w:rsidR="007E4ADC" w:rsidRDefault="002A401C" w:rsidP="002A401C">
            <w:pPr>
              <w:pStyle w:val="ConsPlusNormal"/>
              <w:jc w:val="center"/>
            </w:pPr>
            <w:r>
              <w:t xml:space="preserve">Общий отдел </w:t>
            </w:r>
            <w:proofErr w:type="gramStart"/>
            <w:r w:rsidR="007E4ADC">
              <w:t>Самарско</w:t>
            </w:r>
            <w:r>
              <w:t>го</w:t>
            </w:r>
            <w:proofErr w:type="gramEnd"/>
            <w:r w:rsidR="007E4ADC"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760" w:type="dxa"/>
          </w:tcPr>
          <w:p w:rsidR="007E4ADC" w:rsidRDefault="007E4ADC">
            <w:pPr>
              <w:pStyle w:val="ConsPlusNormal"/>
            </w:pPr>
            <w:r>
              <w:t xml:space="preserve">Соблюдение гражданскими служащими </w:t>
            </w:r>
            <w:r w:rsidR="00282352">
              <w:t xml:space="preserve">Самарского УФАС России </w:t>
            </w:r>
            <w:r>
              <w:t xml:space="preserve">требований </w:t>
            </w:r>
            <w:hyperlink r:id="rId6" w:history="1">
              <w:r>
                <w:rPr>
                  <w:color w:val="0000FF"/>
                </w:rPr>
                <w:t>части 2 статьи 14</w:t>
              </w:r>
            </w:hyperlink>
            <w:r>
              <w:t xml:space="preserve"> и </w:t>
            </w:r>
            <w:hyperlink r:id="rId7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17 части 1 статьи 17</w:t>
              </w:r>
            </w:hyperlink>
            <w:r>
              <w:t xml:space="preserve"> Федерального закона от 27.07.2004 N 79-ФЗ "О государственной гражданской службе Российской Федерации", в </w:t>
            </w:r>
            <w:r>
              <w:lastRenderedPageBreak/>
              <w:t>том числе в части отсутствия конфликта интересов.</w:t>
            </w:r>
          </w:p>
          <w:p w:rsidR="007E4ADC" w:rsidRDefault="007E4ADC">
            <w:pPr>
              <w:pStyle w:val="ConsPlusNormal"/>
            </w:pPr>
            <w:r>
              <w:t>В случае установления нарушений - проведение проверок и принятие мер дисциплинарной ответственности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lastRenderedPageBreak/>
              <w:t>1.</w:t>
            </w:r>
            <w:r w:rsidR="003856E6">
              <w:t>9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 w:rsidP="00282352">
            <w:pPr>
              <w:pStyle w:val="ConsPlusNormal"/>
            </w:pPr>
            <w:r>
              <w:t xml:space="preserve">Организация и обеспечение работы по рассмотрению уведомлений гражданских служащих </w:t>
            </w:r>
            <w:r w:rsidR="00282352">
              <w:t xml:space="preserve">Самарского УФАС России </w:t>
            </w:r>
            <w:r>
              <w:t>о фактах обращения к ним в целях склонения к совершению коррупционных правонарушений</w:t>
            </w:r>
          </w:p>
        </w:tc>
        <w:tc>
          <w:tcPr>
            <w:tcW w:w="2040" w:type="dxa"/>
          </w:tcPr>
          <w:p w:rsidR="002A401C" w:rsidRDefault="002A401C" w:rsidP="002A401C">
            <w:pPr>
              <w:pStyle w:val="ConsPlusNormal"/>
              <w:jc w:val="center"/>
            </w:pPr>
            <w:r>
              <w:t>Руководство</w:t>
            </w:r>
          </w:p>
          <w:p w:rsidR="007E4ADC" w:rsidRDefault="002A401C" w:rsidP="002A401C">
            <w:pPr>
              <w:pStyle w:val="ConsPlusNormal"/>
              <w:jc w:val="center"/>
            </w:pPr>
            <w:r>
              <w:t xml:space="preserve">Общий отдел </w:t>
            </w:r>
            <w:proofErr w:type="gramStart"/>
            <w:r w:rsidR="007E4ADC">
              <w:t>Самарско</w:t>
            </w:r>
            <w:r>
              <w:t>го</w:t>
            </w:r>
            <w:proofErr w:type="gramEnd"/>
            <w:r w:rsidR="007E4ADC"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760" w:type="dxa"/>
          </w:tcPr>
          <w:p w:rsidR="007E4ADC" w:rsidRDefault="007E4ADC">
            <w:pPr>
              <w:pStyle w:val="ConsPlusNormal"/>
            </w:pPr>
            <w:proofErr w:type="gramStart"/>
            <w:r>
              <w:t xml:space="preserve">Регистрация уведомлений и проверка сведений о случаях обращения к гражданскому служащему </w:t>
            </w:r>
            <w:r w:rsidR="00282352">
              <w:t xml:space="preserve">Самарского УФАС России </w:t>
            </w:r>
            <w:r>
              <w:t>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каких-либо лиц в целях склонения их к совершению коррупционных правонарушений.</w:t>
            </w:r>
            <w:proofErr w:type="gramEnd"/>
          </w:p>
          <w:p w:rsidR="007E4ADC" w:rsidRDefault="007E4ADC">
            <w:pPr>
              <w:pStyle w:val="ConsPlusNormal"/>
            </w:pPr>
            <w:r>
              <w:t>Информирование органов прокуратуры, а при необходимости и правоохранительных органов.</w:t>
            </w:r>
          </w:p>
        </w:tc>
      </w:tr>
      <w:tr w:rsidR="007E4ADC" w:rsidTr="007E4ADC">
        <w:tc>
          <w:tcPr>
            <w:tcW w:w="704" w:type="dxa"/>
            <w:vMerge w:val="restart"/>
          </w:tcPr>
          <w:p w:rsidR="007E4ADC" w:rsidRDefault="007E4ADC" w:rsidP="003856E6">
            <w:pPr>
              <w:pStyle w:val="ConsPlusNormal"/>
              <w:jc w:val="center"/>
            </w:pPr>
            <w:r>
              <w:t>1.1</w:t>
            </w:r>
            <w:r w:rsidR="003856E6">
              <w:t>0</w:t>
            </w:r>
            <w:r>
              <w:t>.</w:t>
            </w:r>
          </w:p>
        </w:tc>
        <w:tc>
          <w:tcPr>
            <w:tcW w:w="3436" w:type="dxa"/>
            <w:vMerge w:val="restart"/>
          </w:tcPr>
          <w:p w:rsidR="007E4ADC" w:rsidRDefault="007E4ADC" w:rsidP="00282352">
            <w:pPr>
              <w:pStyle w:val="ConsPlusNormal"/>
            </w:pPr>
            <w:r>
              <w:t xml:space="preserve">Проведение работы по выявлению случаев возникновения конфликта интересов у гражданских служащих </w:t>
            </w:r>
            <w:r w:rsidR="00282352">
              <w:t>Самарского УФАС России</w:t>
            </w:r>
            <w:r>
              <w:t>, осуществление мер по предотвращению и урегулированию конфликта интересов, а также применение мер ответственности,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заседаниях Президиума коллегии ФАС России</w:t>
            </w:r>
          </w:p>
        </w:tc>
        <w:tc>
          <w:tcPr>
            <w:tcW w:w="2040" w:type="dxa"/>
            <w:tcBorders>
              <w:bottom w:val="nil"/>
            </w:tcBorders>
          </w:tcPr>
          <w:p w:rsidR="007E4ADC" w:rsidRDefault="002A401C" w:rsidP="002A401C">
            <w:pPr>
              <w:pStyle w:val="ConsPlusNormal"/>
              <w:jc w:val="center"/>
            </w:pPr>
            <w:r>
              <w:t xml:space="preserve">Общий отдел </w:t>
            </w:r>
            <w:proofErr w:type="gramStart"/>
            <w:r>
              <w:t>Самарского</w:t>
            </w:r>
            <w:proofErr w:type="gramEnd"/>
            <w:r>
              <w:t xml:space="preserve"> УФАС России</w:t>
            </w:r>
          </w:p>
        </w:tc>
        <w:tc>
          <w:tcPr>
            <w:tcW w:w="1440" w:type="dxa"/>
            <w:tcBorders>
              <w:bottom w:val="nil"/>
            </w:tcBorders>
          </w:tcPr>
          <w:p w:rsidR="007E4ADC" w:rsidRDefault="007E4AD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760" w:type="dxa"/>
            <w:tcBorders>
              <w:bottom w:val="nil"/>
            </w:tcBorders>
          </w:tcPr>
          <w:p w:rsidR="007E4ADC" w:rsidRDefault="007E4ADC">
            <w:pPr>
              <w:pStyle w:val="ConsPlusNormal"/>
            </w:pPr>
            <w:r>
              <w:t>1. Профилактика возникновения конфликта интересов.</w:t>
            </w:r>
          </w:p>
          <w:p w:rsidR="007E4ADC" w:rsidRDefault="007E4ADC">
            <w:pPr>
              <w:pStyle w:val="ConsPlusNormal"/>
            </w:pPr>
            <w:r>
              <w:t>При необходимости проведение проверок в порядке, предусмотренном нормативными правовыми актами Российской Федерации.</w:t>
            </w:r>
          </w:p>
        </w:tc>
      </w:tr>
      <w:tr w:rsidR="007E4ADC" w:rsidTr="007E4ADC">
        <w:tc>
          <w:tcPr>
            <w:tcW w:w="704" w:type="dxa"/>
            <w:vMerge/>
          </w:tcPr>
          <w:p w:rsidR="007E4ADC" w:rsidRDefault="007E4ADC"/>
        </w:tc>
        <w:tc>
          <w:tcPr>
            <w:tcW w:w="3436" w:type="dxa"/>
            <w:vMerge/>
          </w:tcPr>
          <w:p w:rsidR="007E4ADC" w:rsidRDefault="007E4ADC"/>
        </w:tc>
        <w:tc>
          <w:tcPr>
            <w:tcW w:w="2040" w:type="dxa"/>
            <w:tcBorders>
              <w:top w:val="nil"/>
            </w:tcBorders>
          </w:tcPr>
          <w:p w:rsidR="007E4ADC" w:rsidRDefault="007E4ADC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</w:tcBorders>
          </w:tcPr>
          <w:p w:rsidR="007E4ADC" w:rsidRDefault="007E4ADC">
            <w:pPr>
              <w:pStyle w:val="ConsPlusNormal"/>
              <w:jc w:val="center"/>
            </w:pPr>
            <w:r>
              <w:t>до 1 ноября 2017 г.</w:t>
            </w:r>
          </w:p>
        </w:tc>
        <w:tc>
          <w:tcPr>
            <w:tcW w:w="2760" w:type="dxa"/>
            <w:tcBorders>
              <w:top w:val="nil"/>
            </w:tcBorders>
          </w:tcPr>
          <w:p w:rsidR="007E4ADC" w:rsidRDefault="007E4ADC">
            <w:pPr>
              <w:pStyle w:val="ConsPlusNormal"/>
            </w:pPr>
            <w:r>
              <w:t>2. Представление доклада о проделанной работе в Управление государственной службы ФАС России.</w:t>
            </w:r>
          </w:p>
        </w:tc>
      </w:tr>
      <w:tr w:rsidR="007E4ADC" w:rsidTr="007E4ADC">
        <w:tc>
          <w:tcPr>
            <w:tcW w:w="704" w:type="dxa"/>
            <w:vMerge w:val="restart"/>
          </w:tcPr>
          <w:p w:rsidR="007E4ADC" w:rsidRDefault="007E4ADC" w:rsidP="003856E6">
            <w:pPr>
              <w:pStyle w:val="ConsPlusNormal"/>
              <w:jc w:val="center"/>
            </w:pPr>
            <w:r>
              <w:t>1.1</w:t>
            </w:r>
            <w:r w:rsidR="003856E6">
              <w:t>1</w:t>
            </w:r>
            <w:r>
              <w:t>.</w:t>
            </w:r>
          </w:p>
        </w:tc>
        <w:tc>
          <w:tcPr>
            <w:tcW w:w="3436" w:type="dxa"/>
            <w:vMerge w:val="restart"/>
          </w:tcPr>
          <w:p w:rsidR="007E4ADC" w:rsidRDefault="007E4ADC">
            <w:pPr>
              <w:pStyle w:val="ConsPlusNormal"/>
            </w:pPr>
            <w:r>
              <w:t xml:space="preserve">Осуществление комплекса </w:t>
            </w:r>
            <w:r>
              <w:lastRenderedPageBreak/>
              <w:t xml:space="preserve">организационных, разъяснительных и иных мер по соблюдению государственными служащими </w:t>
            </w:r>
            <w:r w:rsidR="00282352">
              <w:t xml:space="preserve">Самарского УФАС России </w:t>
            </w:r>
            <w:r>
              <w:t>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7E4ADC" w:rsidRDefault="007E4ADC">
            <w:pPr>
              <w:pStyle w:val="ConsPlusNormal"/>
            </w:pPr>
            <w: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040" w:type="dxa"/>
            <w:tcBorders>
              <w:bottom w:val="nil"/>
            </w:tcBorders>
          </w:tcPr>
          <w:p w:rsidR="007E4ADC" w:rsidRDefault="002A401C" w:rsidP="002A401C">
            <w:pPr>
              <w:pStyle w:val="ConsPlusNormal"/>
              <w:jc w:val="center"/>
            </w:pPr>
            <w:r>
              <w:lastRenderedPageBreak/>
              <w:t xml:space="preserve">Общий отдел </w:t>
            </w:r>
            <w:proofErr w:type="gramStart"/>
            <w:r>
              <w:lastRenderedPageBreak/>
              <w:t>Самарского</w:t>
            </w:r>
            <w:proofErr w:type="gramEnd"/>
            <w:r>
              <w:t xml:space="preserve"> УФАС России</w:t>
            </w:r>
          </w:p>
        </w:tc>
        <w:tc>
          <w:tcPr>
            <w:tcW w:w="1440" w:type="dxa"/>
            <w:tcBorders>
              <w:bottom w:val="nil"/>
            </w:tcBorders>
          </w:tcPr>
          <w:p w:rsidR="007E4ADC" w:rsidRDefault="007E4ADC">
            <w:pPr>
              <w:pStyle w:val="ConsPlusNormal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всего периода</w:t>
            </w:r>
          </w:p>
        </w:tc>
        <w:tc>
          <w:tcPr>
            <w:tcW w:w="2760" w:type="dxa"/>
            <w:tcBorders>
              <w:bottom w:val="nil"/>
            </w:tcBorders>
          </w:tcPr>
          <w:p w:rsidR="007E4ADC" w:rsidRDefault="007E4ADC">
            <w:pPr>
              <w:pStyle w:val="ConsPlusNormal"/>
            </w:pPr>
            <w:r>
              <w:lastRenderedPageBreak/>
              <w:t xml:space="preserve">Подготовка </w:t>
            </w:r>
            <w:r>
              <w:lastRenderedPageBreak/>
              <w:t>соответствующих методических материалов, разъяснений. Проведение консультаций. Индивидуальные беседы с гражданами, поступающими на государственную службу.</w:t>
            </w:r>
          </w:p>
        </w:tc>
      </w:tr>
      <w:tr w:rsidR="007E4ADC" w:rsidTr="007E4ADC">
        <w:tc>
          <w:tcPr>
            <w:tcW w:w="704" w:type="dxa"/>
            <w:vMerge/>
          </w:tcPr>
          <w:p w:rsidR="007E4ADC" w:rsidRDefault="007E4ADC"/>
        </w:tc>
        <w:tc>
          <w:tcPr>
            <w:tcW w:w="3436" w:type="dxa"/>
            <w:vMerge/>
          </w:tcPr>
          <w:p w:rsidR="007E4ADC" w:rsidRDefault="007E4ADC"/>
        </w:tc>
        <w:tc>
          <w:tcPr>
            <w:tcW w:w="2040" w:type="dxa"/>
            <w:tcBorders>
              <w:top w:val="nil"/>
            </w:tcBorders>
          </w:tcPr>
          <w:p w:rsidR="007E4ADC" w:rsidRDefault="007E4ADC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</w:tcBorders>
          </w:tcPr>
          <w:p w:rsidR="007E4ADC" w:rsidRDefault="007E4ADC">
            <w:pPr>
              <w:pStyle w:val="ConsPlusNormal"/>
              <w:jc w:val="center"/>
            </w:pPr>
            <w:r>
              <w:t>До 01.10.2017</w:t>
            </w:r>
          </w:p>
        </w:tc>
        <w:tc>
          <w:tcPr>
            <w:tcW w:w="2760" w:type="dxa"/>
            <w:tcBorders>
              <w:top w:val="nil"/>
            </w:tcBorders>
          </w:tcPr>
          <w:p w:rsidR="007E4ADC" w:rsidRDefault="007E4ADC">
            <w:pPr>
              <w:pStyle w:val="ConsPlusNormal"/>
            </w:pPr>
            <w:r>
              <w:t>Доклад в Правительство Российской Федерации.</w:t>
            </w:r>
          </w:p>
        </w:tc>
      </w:tr>
      <w:tr w:rsidR="007E4ADC" w:rsidTr="007E4ADC">
        <w:tc>
          <w:tcPr>
            <w:tcW w:w="704" w:type="dxa"/>
            <w:vMerge w:val="restart"/>
          </w:tcPr>
          <w:p w:rsidR="007E4ADC" w:rsidRDefault="007E4ADC" w:rsidP="003856E6">
            <w:pPr>
              <w:pStyle w:val="ConsPlusNormal"/>
              <w:jc w:val="center"/>
            </w:pPr>
            <w:r>
              <w:t>1.1</w:t>
            </w:r>
            <w:r w:rsidR="003856E6">
              <w:t>2</w:t>
            </w:r>
            <w:r>
              <w:t>.</w:t>
            </w:r>
          </w:p>
        </w:tc>
        <w:tc>
          <w:tcPr>
            <w:tcW w:w="3436" w:type="dxa"/>
            <w:vMerge w:val="restart"/>
          </w:tcPr>
          <w:p w:rsidR="007E4ADC" w:rsidRDefault="007E4ADC" w:rsidP="00282352">
            <w:pPr>
              <w:pStyle w:val="ConsPlusNormal"/>
            </w:pPr>
            <w:r>
              <w:t xml:space="preserve">Организация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просвещения, правового воспитания и популяризации этических стандартов поведения государственных служащих </w:t>
            </w:r>
            <w:r w:rsidR="00282352">
              <w:t>Самарского УФАС России</w:t>
            </w:r>
          </w:p>
        </w:tc>
        <w:tc>
          <w:tcPr>
            <w:tcW w:w="2040" w:type="dxa"/>
            <w:tcBorders>
              <w:bottom w:val="nil"/>
            </w:tcBorders>
          </w:tcPr>
          <w:p w:rsidR="007E4ADC" w:rsidRDefault="002A401C" w:rsidP="002A401C">
            <w:pPr>
              <w:pStyle w:val="ConsPlusNormal"/>
              <w:jc w:val="center"/>
            </w:pPr>
            <w:r>
              <w:t xml:space="preserve">Общий отдел </w:t>
            </w:r>
            <w:proofErr w:type="gramStart"/>
            <w:r>
              <w:t>Самарского</w:t>
            </w:r>
            <w:proofErr w:type="gramEnd"/>
            <w:r>
              <w:t xml:space="preserve"> УФАС России</w:t>
            </w:r>
          </w:p>
        </w:tc>
        <w:tc>
          <w:tcPr>
            <w:tcW w:w="1440" w:type="dxa"/>
            <w:tcBorders>
              <w:bottom w:val="nil"/>
            </w:tcBorders>
          </w:tcPr>
          <w:p w:rsidR="007E4ADC" w:rsidRDefault="007E4ADC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760" w:type="dxa"/>
            <w:tcBorders>
              <w:bottom w:val="nil"/>
            </w:tcBorders>
          </w:tcPr>
          <w:p w:rsidR="007E4ADC" w:rsidRDefault="007E4ADC" w:rsidP="00282352">
            <w:pPr>
              <w:pStyle w:val="ConsPlusNormal"/>
            </w:pPr>
            <w:r>
              <w:t xml:space="preserve">1. План семинаров-совещаний </w:t>
            </w:r>
            <w:proofErr w:type="gramStart"/>
            <w:r w:rsidR="00282352">
              <w:t>Самарского</w:t>
            </w:r>
            <w:proofErr w:type="gramEnd"/>
            <w:r w:rsidR="00282352">
              <w:t xml:space="preserve"> УФАС России </w:t>
            </w:r>
            <w:r>
              <w:t>на 2016 и 2017 гг. Реализация мероприятий указанных планов.</w:t>
            </w:r>
          </w:p>
        </w:tc>
      </w:tr>
      <w:tr w:rsidR="007E4ADC" w:rsidTr="007E4ADC">
        <w:tblPrEx>
          <w:tblBorders>
            <w:insideH w:val="nil"/>
          </w:tblBorders>
        </w:tblPrEx>
        <w:tc>
          <w:tcPr>
            <w:tcW w:w="704" w:type="dxa"/>
            <w:vMerge/>
          </w:tcPr>
          <w:p w:rsidR="007E4ADC" w:rsidRDefault="007E4ADC"/>
        </w:tc>
        <w:tc>
          <w:tcPr>
            <w:tcW w:w="3436" w:type="dxa"/>
            <w:vMerge/>
          </w:tcPr>
          <w:p w:rsidR="007E4ADC" w:rsidRDefault="007E4ADC"/>
        </w:tc>
        <w:tc>
          <w:tcPr>
            <w:tcW w:w="2040" w:type="dxa"/>
            <w:vMerge w:val="restart"/>
            <w:tcBorders>
              <w:top w:val="nil"/>
            </w:tcBorders>
          </w:tcPr>
          <w:p w:rsidR="007E4ADC" w:rsidRDefault="007E4ADC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4ADC" w:rsidRDefault="007E4ADC">
            <w:pPr>
              <w:pStyle w:val="ConsPlusNormal"/>
              <w:jc w:val="center"/>
            </w:pPr>
            <w:r>
              <w:t>до 01.09.2017 г.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7E4ADC" w:rsidRDefault="007E4ADC">
            <w:pPr>
              <w:pStyle w:val="ConsPlusNormal"/>
            </w:pPr>
            <w:r>
              <w:t>2. Доклад о результатах исполнения данного пункта представить в Минтруд России.</w:t>
            </w:r>
          </w:p>
        </w:tc>
      </w:tr>
      <w:tr w:rsidR="007E4ADC" w:rsidTr="007E4ADC">
        <w:tc>
          <w:tcPr>
            <w:tcW w:w="704" w:type="dxa"/>
            <w:vMerge/>
          </w:tcPr>
          <w:p w:rsidR="007E4ADC" w:rsidRDefault="007E4ADC"/>
        </w:tc>
        <w:tc>
          <w:tcPr>
            <w:tcW w:w="3436" w:type="dxa"/>
            <w:vMerge/>
          </w:tcPr>
          <w:p w:rsidR="007E4ADC" w:rsidRDefault="007E4ADC"/>
        </w:tc>
        <w:tc>
          <w:tcPr>
            <w:tcW w:w="2040" w:type="dxa"/>
            <w:vMerge/>
            <w:tcBorders>
              <w:top w:val="nil"/>
            </w:tcBorders>
          </w:tcPr>
          <w:p w:rsidR="007E4ADC" w:rsidRDefault="007E4ADC"/>
        </w:tc>
        <w:tc>
          <w:tcPr>
            <w:tcW w:w="1440" w:type="dxa"/>
            <w:tcBorders>
              <w:top w:val="nil"/>
            </w:tcBorders>
          </w:tcPr>
          <w:p w:rsidR="007E4ADC" w:rsidRDefault="007E4ADC">
            <w:pPr>
              <w:pStyle w:val="ConsPlusNormal"/>
              <w:jc w:val="center"/>
            </w:pPr>
            <w:r>
              <w:t>до 01.08.2017 г.</w:t>
            </w:r>
          </w:p>
        </w:tc>
        <w:tc>
          <w:tcPr>
            <w:tcW w:w="2760" w:type="dxa"/>
            <w:tcBorders>
              <w:top w:val="nil"/>
            </w:tcBorders>
          </w:tcPr>
          <w:p w:rsidR="007E4ADC" w:rsidRDefault="007E4ADC">
            <w:pPr>
              <w:pStyle w:val="ConsPlusNormal"/>
            </w:pPr>
            <w:r>
              <w:t>1. Разработка плана мероприятий и их реализация.</w:t>
            </w:r>
          </w:p>
          <w:p w:rsidR="007E4ADC" w:rsidRDefault="007E4ADC">
            <w:pPr>
              <w:pStyle w:val="ConsPlusNormal"/>
            </w:pPr>
            <w:r>
              <w:t>2. Представление информации в Управление государственной службы ФАС России.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t>1.1</w:t>
            </w:r>
            <w:r w:rsidR="003856E6">
              <w:t>3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 w:rsidP="00282352">
            <w:pPr>
              <w:pStyle w:val="ConsPlusNormal"/>
            </w:pPr>
            <w:r>
              <w:t xml:space="preserve">Обеспечение прохождения повышения квалификации государственными служащими </w:t>
            </w:r>
            <w:r w:rsidR="00282352">
              <w:t>Самарского УФАС России</w:t>
            </w:r>
            <w: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040" w:type="dxa"/>
          </w:tcPr>
          <w:p w:rsidR="002A401C" w:rsidRDefault="002A401C">
            <w:pPr>
              <w:pStyle w:val="ConsPlusNormal"/>
              <w:jc w:val="center"/>
            </w:pPr>
            <w:r>
              <w:t>Руководство</w:t>
            </w:r>
          </w:p>
          <w:p w:rsidR="007E4ADC" w:rsidRDefault="007E4ADC" w:rsidP="002A401C">
            <w:pPr>
              <w:pStyle w:val="ConsPlusNormal"/>
              <w:jc w:val="center"/>
            </w:pPr>
            <w:proofErr w:type="gramStart"/>
            <w:r>
              <w:t>Самарско</w:t>
            </w:r>
            <w:r w:rsidR="002A401C">
              <w:t>го</w:t>
            </w:r>
            <w:proofErr w:type="gramEnd"/>
            <w:r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760" w:type="dxa"/>
          </w:tcPr>
          <w:p w:rsidR="007E4ADC" w:rsidRDefault="007E4ADC" w:rsidP="00282352">
            <w:pPr>
              <w:pStyle w:val="ConsPlusNormal"/>
            </w:pPr>
            <w:r>
              <w:t xml:space="preserve">Повышение квалификации государственных служащих </w:t>
            </w:r>
            <w:proofErr w:type="gramStart"/>
            <w:r w:rsidR="00282352">
              <w:t>Самарского</w:t>
            </w:r>
            <w:proofErr w:type="gramEnd"/>
            <w:r w:rsidR="00282352">
              <w:t xml:space="preserve"> УФАС России</w:t>
            </w:r>
            <w:r>
              <w:t xml:space="preserve">, в должностные обязанности которых входит участие в противодействии коррупции, в образовательных учреждениях, реализующих соответствующие образовательные программы по </w:t>
            </w:r>
            <w:r>
              <w:lastRenderedPageBreak/>
              <w:t>государственному заказу.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lastRenderedPageBreak/>
              <w:t>1.1</w:t>
            </w:r>
            <w:r w:rsidR="003856E6">
              <w:t>4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 w:rsidP="00282352">
            <w:pPr>
              <w:pStyle w:val="ConsPlusNormal"/>
            </w:pPr>
            <w:r>
              <w:t xml:space="preserve">Организация работы по формированию кадрового резерва </w:t>
            </w:r>
            <w:r w:rsidR="00282352">
              <w:t xml:space="preserve">Самарского УФАС России </w:t>
            </w:r>
            <w:r>
              <w:t>и повышение эффективности его использования</w:t>
            </w:r>
          </w:p>
        </w:tc>
        <w:tc>
          <w:tcPr>
            <w:tcW w:w="2040" w:type="dxa"/>
          </w:tcPr>
          <w:p w:rsidR="002A401C" w:rsidRDefault="002A401C">
            <w:pPr>
              <w:pStyle w:val="ConsPlusNormal"/>
              <w:jc w:val="center"/>
            </w:pPr>
            <w:r>
              <w:t xml:space="preserve">Руководство </w:t>
            </w:r>
          </w:p>
          <w:p w:rsidR="007E4ADC" w:rsidRDefault="007E4ADC" w:rsidP="002A401C">
            <w:pPr>
              <w:pStyle w:val="ConsPlusNormal"/>
              <w:jc w:val="center"/>
            </w:pPr>
            <w:proofErr w:type="gramStart"/>
            <w:r>
              <w:t>Самарско</w:t>
            </w:r>
            <w:r w:rsidR="002A401C">
              <w:t>го</w:t>
            </w:r>
            <w:proofErr w:type="gramEnd"/>
            <w:r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760" w:type="dxa"/>
          </w:tcPr>
          <w:p w:rsidR="007E4ADC" w:rsidRDefault="007E4ADC" w:rsidP="00282352">
            <w:pPr>
              <w:pStyle w:val="ConsPlusNormal"/>
            </w:pPr>
            <w:proofErr w:type="gramStart"/>
            <w:r>
              <w:t xml:space="preserve">Включение в кадровый резерв </w:t>
            </w:r>
            <w:r w:rsidR="00282352">
              <w:t xml:space="preserve">Самарского УФАС России </w:t>
            </w:r>
            <w:r>
              <w:t>на конкурсной основе для своевременного замещения вакантных должностей в соответствии с квалификацией и опытом работы.</w:t>
            </w:r>
            <w:proofErr w:type="gramEnd"/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t>1.1</w:t>
            </w:r>
            <w:r w:rsidR="003856E6">
              <w:t>5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>
            <w:pPr>
              <w:pStyle w:val="ConsPlusNormal"/>
            </w:pPr>
            <w:proofErr w:type="gramStart"/>
            <w:r>
              <w:t>Сбор, систематизация, рассмотрение обращений граждан и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государственного гражданского служащего.</w:t>
            </w:r>
            <w:proofErr w:type="gramEnd"/>
          </w:p>
          <w:p w:rsidR="007E4ADC" w:rsidRDefault="007E4ADC">
            <w:pPr>
              <w:pStyle w:val="ConsPlusNormal"/>
            </w:pPr>
            <w:r>
              <w:t xml:space="preserve">Контроль соблюдения бывшими гражданскими служащими требований </w:t>
            </w:r>
            <w:hyperlink r:id="rId8" w:history="1">
              <w:r>
                <w:rPr>
                  <w:color w:val="0000FF"/>
                </w:rPr>
                <w:t>ст. 12</w:t>
              </w:r>
            </w:hyperlink>
            <w:r>
              <w:t xml:space="preserve"> Федерального закона от 25.12.2008 N 273-ФЗ "О противодействии коррупции".</w:t>
            </w:r>
          </w:p>
        </w:tc>
        <w:tc>
          <w:tcPr>
            <w:tcW w:w="2040" w:type="dxa"/>
          </w:tcPr>
          <w:p w:rsidR="002A401C" w:rsidRDefault="002A401C">
            <w:pPr>
              <w:pStyle w:val="ConsPlusNormal"/>
              <w:jc w:val="center"/>
            </w:pPr>
            <w:r>
              <w:t>Руководство</w:t>
            </w:r>
          </w:p>
          <w:p w:rsidR="002A401C" w:rsidRDefault="002A401C">
            <w:pPr>
              <w:pStyle w:val="ConsPlusNormal"/>
              <w:jc w:val="center"/>
            </w:pPr>
            <w:r>
              <w:t xml:space="preserve">Общий отдел </w:t>
            </w:r>
          </w:p>
          <w:p w:rsidR="007E4ADC" w:rsidRDefault="007E4ADC" w:rsidP="002A401C">
            <w:pPr>
              <w:pStyle w:val="ConsPlusNormal"/>
              <w:jc w:val="center"/>
            </w:pPr>
            <w:proofErr w:type="gramStart"/>
            <w:r>
              <w:t>Самарско</w:t>
            </w:r>
            <w:r w:rsidR="002A401C">
              <w:t>го</w:t>
            </w:r>
            <w:proofErr w:type="gramEnd"/>
            <w:r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760" w:type="dxa"/>
          </w:tcPr>
          <w:p w:rsidR="007E4ADC" w:rsidRDefault="007E4ADC">
            <w:pPr>
              <w:pStyle w:val="ConsPlusNormal"/>
            </w:pPr>
            <w:r>
              <w:t>Учет и рассмотрение Комиссиями поступающих обращений от гражданских служащих и от бывших гражданских служащих.</w:t>
            </w:r>
          </w:p>
          <w:p w:rsidR="007E4ADC" w:rsidRDefault="007E4ADC">
            <w:pPr>
              <w:pStyle w:val="ConsPlusNormal"/>
            </w:pPr>
            <w:r>
              <w:t xml:space="preserve">Учет и рассмотрение Комиссиями поступающих в соответствии с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21.01.2015 N 29 сообщений.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t>1.</w:t>
            </w:r>
            <w:r w:rsidR="003856E6">
              <w:t>16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 w:rsidP="00282352">
            <w:pPr>
              <w:pStyle w:val="ConsPlusNormal"/>
            </w:pPr>
            <w:r>
              <w:t xml:space="preserve">Обеспечение представления отчетности о реализации мер по противодействию коррупции </w:t>
            </w:r>
            <w:proofErr w:type="gramStart"/>
            <w:r w:rsidR="00282352">
              <w:t>Самарским</w:t>
            </w:r>
            <w:proofErr w:type="gramEnd"/>
            <w:r w:rsidR="00282352">
              <w:t xml:space="preserve"> УФАС России</w:t>
            </w:r>
          </w:p>
        </w:tc>
        <w:tc>
          <w:tcPr>
            <w:tcW w:w="2040" w:type="dxa"/>
          </w:tcPr>
          <w:p w:rsidR="007E4ADC" w:rsidRDefault="002A401C" w:rsidP="002A401C">
            <w:pPr>
              <w:pStyle w:val="ConsPlusNormal"/>
              <w:jc w:val="center"/>
            </w:pPr>
            <w:r>
              <w:t xml:space="preserve">Общий отдел </w:t>
            </w:r>
            <w:proofErr w:type="gramStart"/>
            <w:r w:rsidR="007E4ADC">
              <w:t>Самарско</w:t>
            </w:r>
            <w:r>
              <w:t>го</w:t>
            </w:r>
            <w:proofErr w:type="gramEnd"/>
            <w:r w:rsidR="007E4ADC"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Один раз в квартал</w:t>
            </w:r>
          </w:p>
        </w:tc>
        <w:tc>
          <w:tcPr>
            <w:tcW w:w="2760" w:type="dxa"/>
          </w:tcPr>
          <w:p w:rsidR="007E4ADC" w:rsidRDefault="007E4ADC" w:rsidP="00282352">
            <w:pPr>
              <w:pStyle w:val="ConsPlusNormal"/>
            </w:pPr>
            <w:proofErr w:type="gramStart"/>
            <w:r>
              <w:t xml:space="preserve">Подготовка и направление в Минтруд России отчета о ходе реализации мер по противодействию коррупции в </w:t>
            </w:r>
            <w:r w:rsidR="00282352">
              <w:t>Самарском УФАС России</w:t>
            </w:r>
            <w:proofErr w:type="gramEnd"/>
          </w:p>
        </w:tc>
      </w:tr>
      <w:tr w:rsidR="007E4ADC" w:rsidTr="007E4ADC">
        <w:tc>
          <w:tcPr>
            <w:tcW w:w="704" w:type="dxa"/>
          </w:tcPr>
          <w:p w:rsidR="007E4ADC" w:rsidRDefault="007E4ADC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9676" w:type="dxa"/>
            <w:gridSpan w:val="4"/>
          </w:tcPr>
          <w:p w:rsidR="007E4ADC" w:rsidRDefault="007E4ADC">
            <w:pPr>
              <w:pStyle w:val="ConsPlusNormal"/>
            </w:pPr>
            <w:r>
              <w:t xml:space="preserve">Выявление и систематизация причин и условий проявления коррупции в деятельности </w:t>
            </w:r>
            <w:r w:rsidR="003856E6">
              <w:t>Самарского УФАС</w:t>
            </w:r>
            <w:r>
              <w:t xml:space="preserve"> России, мониторинг коррупционных рисков и их устранение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t>2.</w:t>
            </w:r>
            <w:r w:rsidR="003856E6">
              <w:t>1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>
            <w:pPr>
              <w:pStyle w:val="ConsPlusNormal"/>
            </w:pPr>
            <w:r>
              <w:t xml:space="preserve">Увеличение информационной открытости и прозрачности закупочной деятельности </w:t>
            </w:r>
            <w:proofErr w:type="gramStart"/>
            <w:r w:rsidR="00282352">
              <w:t>Самарского</w:t>
            </w:r>
            <w:proofErr w:type="gramEnd"/>
            <w:r w:rsidR="00282352">
              <w:t xml:space="preserve"> УФАС России</w:t>
            </w:r>
          </w:p>
        </w:tc>
        <w:tc>
          <w:tcPr>
            <w:tcW w:w="2040" w:type="dxa"/>
          </w:tcPr>
          <w:p w:rsidR="007E4ADC" w:rsidRDefault="00B823BB" w:rsidP="00B823BB">
            <w:pPr>
              <w:pStyle w:val="ConsPlusNormal"/>
              <w:jc w:val="center"/>
            </w:pPr>
            <w:r>
              <w:t xml:space="preserve">Общий отдел </w:t>
            </w:r>
            <w:proofErr w:type="gramStart"/>
            <w:r w:rsidR="007E4ADC">
              <w:t>Самарско</w:t>
            </w:r>
            <w:r>
              <w:t>го</w:t>
            </w:r>
            <w:proofErr w:type="gramEnd"/>
            <w:r w:rsidR="007E4ADC"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760" w:type="dxa"/>
          </w:tcPr>
          <w:p w:rsidR="007E4ADC" w:rsidRDefault="007E4ADC" w:rsidP="00282352">
            <w:pPr>
              <w:pStyle w:val="ConsPlusNormal"/>
            </w:pPr>
            <w:proofErr w:type="gramStart"/>
            <w:r>
              <w:t xml:space="preserve">Увеличение доли, в денежном выражении, конкурентных способов определения поставщиков (подрядчиков, исполнителей), предусмотренных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 закупок товаров, </w:t>
            </w:r>
            <w:r>
              <w:lastRenderedPageBreak/>
              <w:t>работ, услуг для обеспечения государственных и муниципальных нужд", таких как конкурсы (открытые, открытые с ограниченным участием, открытые двухэтапные, закрытые, закрытые с ограниченным участием, закрытые двухэтапные), аукционы (электронные, закрытые), запрос котировок, запрос предложений, по отношению к</w:t>
            </w:r>
            <w:proofErr w:type="gramEnd"/>
            <w:r>
              <w:t xml:space="preserve"> закупкам у единственного поставщика (подрядчика, исполнителя) без проведения конкурентных способов, а также закупок малого объема, при осуществлении </w:t>
            </w:r>
            <w:r w:rsidR="00282352">
              <w:t xml:space="preserve">Самарским УФАС России </w:t>
            </w:r>
            <w:r>
              <w:t>государственных закупок.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lastRenderedPageBreak/>
              <w:t>2.</w:t>
            </w:r>
            <w:r w:rsidR="003856E6">
              <w:t>2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>
            <w:pPr>
              <w:pStyle w:val="ConsPlusNormal"/>
            </w:pPr>
            <w:r>
              <w:t>Внедрение компьютерных программ, разработанных на базе специального программного обеспечения "Справки БК" и "Справки ГС"</w:t>
            </w:r>
          </w:p>
        </w:tc>
        <w:tc>
          <w:tcPr>
            <w:tcW w:w="2040" w:type="dxa"/>
          </w:tcPr>
          <w:p w:rsidR="00B823BB" w:rsidRDefault="00B823BB">
            <w:pPr>
              <w:pStyle w:val="ConsPlusNormal"/>
              <w:jc w:val="center"/>
            </w:pPr>
            <w:r>
              <w:t xml:space="preserve">Общий отдел </w:t>
            </w:r>
          </w:p>
          <w:p w:rsidR="007E4ADC" w:rsidRDefault="007E4ADC" w:rsidP="00B823BB">
            <w:pPr>
              <w:pStyle w:val="ConsPlusNormal"/>
              <w:jc w:val="center"/>
            </w:pPr>
            <w:proofErr w:type="gramStart"/>
            <w:r>
              <w:t>Самарско</w:t>
            </w:r>
            <w:r w:rsidR="00B823BB">
              <w:t>го</w:t>
            </w:r>
            <w:proofErr w:type="gramEnd"/>
            <w:r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В течение 3-х месяцев после установления данной обязанности соответствующим нормативно-правовым актом</w:t>
            </w:r>
          </w:p>
        </w:tc>
        <w:tc>
          <w:tcPr>
            <w:tcW w:w="2760" w:type="dxa"/>
          </w:tcPr>
          <w:p w:rsidR="007E4ADC" w:rsidRDefault="007E4ADC">
            <w:pPr>
              <w:pStyle w:val="ConsPlusNormal"/>
            </w:pPr>
            <w: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9676" w:type="dxa"/>
            <w:gridSpan w:val="4"/>
          </w:tcPr>
          <w:p w:rsidR="007E4ADC" w:rsidRDefault="007E4ADC">
            <w:pPr>
              <w:pStyle w:val="ConsPlusNormal"/>
            </w:pPr>
            <w:r>
              <w:t xml:space="preserve">Взаимодействие </w:t>
            </w:r>
            <w:r w:rsidR="003856E6">
              <w:t>Самарского УФАС</w:t>
            </w:r>
            <w:r>
              <w:t xml:space="preserve">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3856E6">
              <w:t xml:space="preserve">Самарского УФАС </w:t>
            </w:r>
            <w:r>
              <w:t>России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36" w:type="dxa"/>
          </w:tcPr>
          <w:p w:rsidR="007E4ADC" w:rsidRDefault="007E4ADC" w:rsidP="00282352">
            <w:pPr>
              <w:pStyle w:val="ConsPlusNormal"/>
            </w:pPr>
            <w:r>
              <w:t xml:space="preserve">Обеспечение размещения на официальном сайте </w:t>
            </w:r>
            <w:r w:rsidR="00282352">
              <w:t xml:space="preserve">Самарского УФАС России </w:t>
            </w:r>
            <w:r>
              <w:t xml:space="preserve">в сети Интернет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деятельности, ведение специализированного подраздела "Противодействие коррупции".</w:t>
            </w:r>
          </w:p>
        </w:tc>
        <w:tc>
          <w:tcPr>
            <w:tcW w:w="2040" w:type="dxa"/>
          </w:tcPr>
          <w:p w:rsidR="00B823BB" w:rsidRDefault="00B823BB">
            <w:pPr>
              <w:pStyle w:val="ConsPlusNormal"/>
              <w:jc w:val="center"/>
            </w:pPr>
            <w:r>
              <w:t>Пресс служба</w:t>
            </w:r>
          </w:p>
          <w:p w:rsidR="007E4ADC" w:rsidRDefault="007E4ADC" w:rsidP="00B823BB">
            <w:pPr>
              <w:pStyle w:val="ConsPlusNormal"/>
              <w:jc w:val="center"/>
            </w:pPr>
            <w:proofErr w:type="gramStart"/>
            <w:r>
              <w:t>Самарско</w:t>
            </w:r>
            <w:r w:rsidR="00B823BB">
              <w:t>го</w:t>
            </w:r>
            <w:proofErr w:type="gramEnd"/>
            <w:r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760" w:type="dxa"/>
          </w:tcPr>
          <w:p w:rsidR="007E4ADC" w:rsidRDefault="007E4ADC">
            <w:pPr>
              <w:pStyle w:val="ConsPlusNormal"/>
            </w:pPr>
            <w:r>
              <w:t xml:space="preserve">Размещение в указанном разделе информации в соответствии с требованиями, установленными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07.10.2013 N 530н "О требованиях к размещению и наполнению подразделов, посвященных вопросам противодействия коррупции, официальных сайтов федеральных </w:t>
            </w:r>
            <w:r>
              <w:lastRenderedPageBreak/>
              <w:t>государственных органов..."</w:t>
            </w:r>
          </w:p>
          <w:p w:rsidR="007E4ADC" w:rsidRDefault="007E4ADC">
            <w:pPr>
              <w:pStyle w:val="ConsPlusNormal"/>
            </w:pPr>
            <w:r>
              <w:t>Обеспечение открытости и доступности информации.</w:t>
            </w:r>
          </w:p>
        </w:tc>
      </w:tr>
      <w:tr w:rsidR="007E4ADC" w:rsidTr="007E4ADC">
        <w:tc>
          <w:tcPr>
            <w:tcW w:w="704" w:type="dxa"/>
            <w:vMerge w:val="restart"/>
          </w:tcPr>
          <w:p w:rsidR="007E4ADC" w:rsidRDefault="007E4ADC" w:rsidP="003856E6">
            <w:pPr>
              <w:pStyle w:val="ConsPlusNormal"/>
              <w:jc w:val="center"/>
            </w:pPr>
            <w:r>
              <w:lastRenderedPageBreak/>
              <w:t>3.</w:t>
            </w:r>
            <w:r w:rsidR="003856E6">
              <w:t>2</w:t>
            </w:r>
            <w:r>
              <w:t>.</w:t>
            </w:r>
          </w:p>
        </w:tc>
        <w:tc>
          <w:tcPr>
            <w:tcW w:w="3436" w:type="dxa"/>
            <w:vMerge w:val="restart"/>
          </w:tcPr>
          <w:p w:rsidR="007E4ADC" w:rsidRDefault="007E4ADC" w:rsidP="00282352">
            <w:pPr>
              <w:pStyle w:val="ConsPlusNormal"/>
            </w:pPr>
            <w:r>
              <w:t xml:space="preserve">Обеспечение эффективного взаимодействия </w:t>
            </w:r>
            <w:r w:rsidR="00282352">
              <w:t xml:space="preserve">Самарского УФАС России </w:t>
            </w:r>
            <w:r>
              <w:t>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040" w:type="dxa"/>
            <w:tcBorders>
              <w:bottom w:val="nil"/>
            </w:tcBorders>
          </w:tcPr>
          <w:p w:rsidR="007E4ADC" w:rsidRDefault="00301D30" w:rsidP="00301D30">
            <w:pPr>
              <w:pStyle w:val="ConsPlusNormal"/>
              <w:jc w:val="center"/>
            </w:pPr>
            <w:r>
              <w:t xml:space="preserve">Руководство </w:t>
            </w:r>
            <w:r w:rsidR="00B823BB">
              <w:t>Самарско</w:t>
            </w:r>
            <w:r>
              <w:t>го</w:t>
            </w:r>
            <w:r w:rsidR="00B823BB">
              <w:t xml:space="preserve"> УФАС России</w:t>
            </w:r>
          </w:p>
        </w:tc>
        <w:tc>
          <w:tcPr>
            <w:tcW w:w="1440" w:type="dxa"/>
            <w:tcBorders>
              <w:bottom w:val="nil"/>
            </w:tcBorders>
          </w:tcPr>
          <w:p w:rsidR="007E4ADC" w:rsidRDefault="007E4ADC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760" w:type="dxa"/>
            <w:vMerge w:val="restart"/>
          </w:tcPr>
          <w:p w:rsidR="007E4ADC" w:rsidRDefault="007E4ADC">
            <w:pPr>
              <w:pStyle w:val="ConsPlusNormal"/>
            </w:pPr>
            <w:r>
              <w:t>1. Участие в мероприятиях по вопросам противодействия коррупции.</w:t>
            </w:r>
          </w:p>
          <w:p w:rsidR="007E4ADC" w:rsidRDefault="007E4ADC" w:rsidP="00282352">
            <w:pPr>
              <w:pStyle w:val="ConsPlusNormal"/>
            </w:pPr>
            <w:r>
              <w:t xml:space="preserve">2. Разработка комплекса организационных, разъяснительных и иных мер по соблюдению государственными гражданскими служащими </w:t>
            </w:r>
            <w:r w:rsidR="00282352">
              <w:t>Самарского УФАС России</w:t>
            </w:r>
            <w:r>
              <w:t>, запретов, ограничений и требований, установленных в целях противодействия коррупции.</w:t>
            </w:r>
          </w:p>
        </w:tc>
      </w:tr>
      <w:tr w:rsidR="007E4ADC" w:rsidTr="007E4ADC">
        <w:tblPrEx>
          <w:tblBorders>
            <w:insideH w:val="nil"/>
          </w:tblBorders>
        </w:tblPrEx>
        <w:tc>
          <w:tcPr>
            <w:tcW w:w="704" w:type="dxa"/>
            <w:vMerge/>
          </w:tcPr>
          <w:p w:rsidR="007E4ADC" w:rsidRDefault="007E4ADC"/>
        </w:tc>
        <w:tc>
          <w:tcPr>
            <w:tcW w:w="3436" w:type="dxa"/>
            <w:vMerge/>
          </w:tcPr>
          <w:p w:rsidR="007E4ADC" w:rsidRDefault="007E4ADC"/>
        </w:tc>
        <w:tc>
          <w:tcPr>
            <w:tcW w:w="2040" w:type="dxa"/>
            <w:tcBorders>
              <w:top w:val="nil"/>
              <w:bottom w:val="nil"/>
            </w:tcBorders>
          </w:tcPr>
          <w:p w:rsidR="007E4ADC" w:rsidRDefault="007E4ADC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4ADC" w:rsidRDefault="007E4ADC">
            <w:pPr>
              <w:pStyle w:val="ConsPlusNormal"/>
              <w:jc w:val="center"/>
            </w:pPr>
            <w:r>
              <w:t>До 01.10.2017</w:t>
            </w:r>
          </w:p>
        </w:tc>
        <w:tc>
          <w:tcPr>
            <w:tcW w:w="2760" w:type="dxa"/>
            <w:vMerge/>
          </w:tcPr>
          <w:p w:rsidR="007E4ADC" w:rsidRDefault="007E4ADC"/>
        </w:tc>
      </w:tr>
      <w:tr w:rsidR="007E4ADC" w:rsidTr="007E4ADC">
        <w:tc>
          <w:tcPr>
            <w:tcW w:w="704" w:type="dxa"/>
            <w:vMerge/>
          </w:tcPr>
          <w:p w:rsidR="007E4ADC" w:rsidRDefault="007E4ADC"/>
        </w:tc>
        <w:tc>
          <w:tcPr>
            <w:tcW w:w="3436" w:type="dxa"/>
            <w:vMerge/>
          </w:tcPr>
          <w:p w:rsidR="007E4ADC" w:rsidRDefault="007E4ADC"/>
        </w:tc>
        <w:tc>
          <w:tcPr>
            <w:tcW w:w="2040" w:type="dxa"/>
            <w:tcBorders>
              <w:top w:val="nil"/>
            </w:tcBorders>
          </w:tcPr>
          <w:p w:rsidR="007E4ADC" w:rsidRDefault="007E4ADC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</w:tcBorders>
          </w:tcPr>
          <w:p w:rsidR="007E4ADC" w:rsidRDefault="007E4ADC">
            <w:pPr>
              <w:pStyle w:val="ConsPlusNormal"/>
              <w:jc w:val="center"/>
            </w:pPr>
          </w:p>
        </w:tc>
        <w:tc>
          <w:tcPr>
            <w:tcW w:w="2760" w:type="dxa"/>
            <w:vMerge/>
          </w:tcPr>
          <w:p w:rsidR="007E4ADC" w:rsidRDefault="007E4ADC"/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t>3.</w:t>
            </w:r>
            <w:r w:rsidR="003856E6">
              <w:t>3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 w:rsidP="00282352">
            <w:pPr>
              <w:pStyle w:val="ConsPlusNormal"/>
            </w:pPr>
            <w:r>
              <w:t xml:space="preserve">Обеспечение эффективного взаимодействия </w:t>
            </w:r>
            <w:r w:rsidR="00282352">
              <w:t xml:space="preserve">Самарского УФАС России </w:t>
            </w:r>
            <w: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282352">
              <w:t>Самарским УФАС России</w:t>
            </w:r>
          </w:p>
        </w:tc>
        <w:tc>
          <w:tcPr>
            <w:tcW w:w="2040" w:type="dxa"/>
          </w:tcPr>
          <w:p w:rsidR="002A401C" w:rsidRDefault="002A401C">
            <w:pPr>
              <w:pStyle w:val="ConsPlusNormal"/>
              <w:jc w:val="center"/>
            </w:pPr>
            <w:r>
              <w:t>Пресс служба</w:t>
            </w:r>
          </w:p>
          <w:p w:rsidR="007E4ADC" w:rsidRDefault="007E4ADC" w:rsidP="002A401C">
            <w:pPr>
              <w:pStyle w:val="ConsPlusNormal"/>
              <w:jc w:val="center"/>
            </w:pPr>
            <w:proofErr w:type="gramStart"/>
            <w:r>
              <w:t>Самарско</w:t>
            </w:r>
            <w:r w:rsidR="002A401C">
              <w:t>го</w:t>
            </w:r>
            <w:proofErr w:type="gramEnd"/>
            <w:r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760" w:type="dxa"/>
          </w:tcPr>
          <w:p w:rsidR="007E4ADC" w:rsidRDefault="007E4ADC">
            <w:pPr>
              <w:pStyle w:val="ConsPlusNormal"/>
            </w:pPr>
            <w:r>
              <w:t>Своевременное представление СМИ установленной законодательством Российской Федерации информации. Участие в пресс-конференциях. Подготовка публикаций, репортажей, социальной рекламы и т.д.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t>3.</w:t>
            </w:r>
            <w:r w:rsidR="003856E6">
              <w:t>4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 w:rsidP="00282352">
            <w:pPr>
              <w:pStyle w:val="ConsPlusNormal"/>
            </w:pPr>
            <w:r>
              <w:t xml:space="preserve">Мониторинг публикаций в средствах массовой информации о фактах проявления коррупции в </w:t>
            </w:r>
            <w:proofErr w:type="gramStart"/>
            <w:r w:rsidR="00282352">
              <w:t>Самарском</w:t>
            </w:r>
            <w:proofErr w:type="gramEnd"/>
            <w:r w:rsidR="00282352">
              <w:t xml:space="preserve"> УФАС России </w:t>
            </w:r>
            <w:r>
              <w:t>и организация проверки таких фактов</w:t>
            </w:r>
          </w:p>
        </w:tc>
        <w:tc>
          <w:tcPr>
            <w:tcW w:w="2040" w:type="dxa"/>
          </w:tcPr>
          <w:p w:rsidR="002A401C" w:rsidRDefault="002A401C" w:rsidP="002A401C">
            <w:pPr>
              <w:pStyle w:val="ConsPlusNormal"/>
              <w:jc w:val="center"/>
            </w:pPr>
            <w:r>
              <w:t>Пресс служба</w:t>
            </w:r>
          </w:p>
          <w:p w:rsidR="007E4ADC" w:rsidRDefault="007E4ADC" w:rsidP="002A401C">
            <w:pPr>
              <w:pStyle w:val="ConsPlusNormal"/>
              <w:jc w:val="center"/>
            </w:pPr>
            <w:proofErr w:type="gramStart"/>
            <w:r>
              <w:t>Самарско</w:t>
            </w:r>
            <w:r w:rsidR="002A401C">
              <w:t>го</w:t>
            </w:r>
            <w:proofErr w:type="gramEnd"/>
            <w:r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760" w:type="dxa"/>
          </w:tcPr>
          <w:p w:rsidR="007E4ADC" w:rsidRDefault="007E4ADC">
            <w:pPr>
              <w:pStyle w:val="ConsPlusNormal"/>
            </w:pPr>
            <w:r>
              <w:t>Анализ информации. При необходимости инициирование проведения проверок.</w:t>
            </w:r>
          </w:p>
          <w:p w:rsidR="007E4ADC" w:rsidRDefault="007E4ADC" w:rsidP="00282352">
            <w:pPr>
              <w:pStyle w:val="ConsPlusNormal"/>
            </w:pPr>
            <w:r>
              <w:t xml:space="preserve">Представление обзора публикаций СМИ заместителям руководителя и руководителю </w:t>
            </w:r>
            <w:r w:rsidR="00282352">
              <w:t>Самарского УФАС России</w:t>
            </w:r>
            <w:r>
              <w:t>.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9676" w:type="dxa"/>
            <w:gridSpan w:val="4"/>
          </w:tcPr>
          <w:p w:rsidR="007E4ADC" w:rsidRDefault="007E4ADC" w:rsidP="003856E6">
            <w:pPr>
              <w:pStyle w:val="ConsPlusNormal"/>
            </w:pPr>
            <w:r>
              <w:t xml:space="preserve">Мероприятия, направленные на противодействие коррупции в </w:t>
            </w:r>
            <w:proofErr w:type="gramStart"/>
            <w:r w:rsidR="003856E6">
              <w:t>Самарском</w:t>
            </w:r>
            <w:proofErr w:type="gramEnd"/>
            <w:r w:rsidR="003856E6">
              <w:t xml:space="preserve"> УФАС</w:t>
            </w:r>
            <w:r>
              <w:t xml:space="preserve"> </w:t>
            </w:r>
            <w:r w:rsidR="003856E6">
              <w:t xml:space="preserve">России </w:t>
            </w:r>
            <w:r>
              <w:t>с учетом специфики е</w:t>
            </w:r>
            <w:r w:rsidR="003856E6">
              <w:t>го</w:t>
            </w:r>
            <w:r>
              <w:t xml:space="preserve"> деятельности</w:t>
            </w:r>
          </w:p>
        </w:tc>
      </w:tr>
      <w:tr w:rsidR="007E4ADC" w:rsidTr="007E4ADC">
        <w:tc>
          <w:tcPr>
            <w:tcW w:w="704" w:type="dxa"/>
          </w:tcPr>
          <w:p w:rsidR="003856E6" w:rsidRDefault="003856E6">
            <w:pPr>
              <w:pStyle w:val="ConsPlusNormal"/>
              <w:jc w:val="center"/>
            </w:pPr>
            <w:r>
              <w:t>4.1.</w:t>
            </w:r>
          </w:p>
          <w:p w:rsidR="007E4ADC" w:rsidRDefault="007E4AD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7E4ADC" w:rsidRDefault="007E4ADC">
            <w:pPr>
              <w:pStyle w:val="ConsPlusNormal"/>
            </w:pPr>
            <w:r>
              <w:t>Введение в практику работы Комиссий по рассмотрению антимонопольными органами дел о нарушении антимонопольного законодательства, законодательства о рекламе вид</w:t>
            </w:r>
            <w:proofErr w:type="gramStart"/>
            <w:r>
              <w:t>ео и ау</w:t>
            </w:r>
            <w:proofErr w:type="gramEnd"/>
            <w:r>
              <w:t xml:space="preserve">диозаписи заседания, с полугодовым сроком хранения электронных носителей </w:t>
            </w:r>
            <w:r>
              <w:lastRenderedPageBreak/>
              <w:t xml:space="preserve">информации. Ведение аудиозаписи предусмотрено </w:t>
            </w:r>
            <w:hyperlink r:id="rId12" w:history="1">
              <w:r>
                <w:rPr>
                  <w:color w:val="0000FF"/>
                </w:rPr>
                <w:t>п. 3.96</w:t>
              </w:r>
            </w:hyperlink>
            <w:r>
              <w:t xml:space="preserve"> Административного регламента, утвержденного приказом ФАС России от 25.05.2012 N 339.</w:t>
            </w:r>
          </w:p>
        </w:tc>
        <w:tc>
          <w:tcPr>
            <w:tcW w:w="2040" w:type="dxa"/>
          </w:tcPr>
          <w:p w:rsidR="007E4ADC" w:rsidRDefault="00B823BB" w:rsidP="00B823BB">
            <w:pPr>
              <w:pStyle w:val="ConsPlusNormal"/>
              <w:jc w:val="center"/>
            </w:pPr>
            <w:r>
              <w:lastRenderedPageBreak/>
              <w:t xml:space="preserve">Все отделы </w:t>
            </w:r>
            <w:proofErr w:type="gramStart"/>
            <w:r w:rsidR="007E4ADC">
              <w:t>Самарско</w:t>
            </w:r>
            <w:r>
              <w:t>го</w:t>
            </w:r>
            <w:proofErr w:type="gramEnd"/>
            <w:r w:rsidR="007E4ADC"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760" w:type="dxa"/>
          </w:tcPr>
          <w:p w:rsidR="007E4ADC" w:rsidRDefault="007E4ADC">
            <w:pPr>
              <w:pStyle w:val="ConsPlusNormal"/>
            </w:pPr>
            <w:r>
              <w:t xml:space="preserve">Учет соответствующих расходов при формировании бюджетов </w:t>
            </w:r>
            <w:proofErr w:type="gramStart"/>
            <w:r w:rsidR="00F67735">
              <w:t>Самарского</w:t>
            </w:r>
            <w:proofErr w:type="gramEnd"/>
            <w:r w:rsidR="00F67735">
              <w:t xml:space="preserve"> УФАС России</w:t>
            </w:r>
            <w:r>
              <w:t>.</w:t>
            </w:r>
          </w:p>
          <w:p w:rsidR="007E4ADC" w:rsidRDefault="007E4ADC">
            <w:pPr>
              <w:pStyle w:val="ConsPlusNormal"/>
            </w:pPr>
            <w:r>
              <w:t>Снижение коррупционных рисков при рассмотрении дел о нарушении антимонопольного законодательства.</w:t>
            </w:r>
          </w:p>
          <w:p w:rsidR="007E4ADC" w:rsidRDefault="007E4ADC">
            <w:pPr>
              <w:pStyle w:val="ConsPlusNormal"/>
            </w:pPr>
            <w:r>
              <w:lastRenderedPageBreak/>
              <w:t>Обеспечение принципа открытости в деятельности антимонопольных органов.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lastRenderedPageBreak/>
              <w:t>4.</w:t>
            </w:r>
            <w:r w:rsidR="003856E6">
              <w:t>2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 w:rsidP="00F67735">
            <w:pPr>
              <w:pStyle w:val="ConsPlusNormal"/>
            </w:pPr>
            <w:r>
              <w:t xml:space="preserve">Осуществление личного приема граждан должностными лицами </w:t>
            </w:r>
            <w:r w:rsidR="00F67735">
              <w:t xml:space="preserve">Самарского УФАС России </w:t>
            </w:r>
            <w:r>
              <w:t>только в помещениях, оборудованными средствами аудио и видеозаписи.</w:t>
            </w:r>
          </w:p>
        </w:tc>
        <w:tc>
          <w:tcPr>
            <w:tcW w:w="2040" w:type="dxa"/>
          </w:tcPr>
          <w:p w:rsidR="007E4ADC" w:rsidRDefault="00B823BB" w:rsidP="00B823BB">
            <w:pPr>
              <w:pStyle w:val="ConsPlusNormal"/>
              <w:jc w:val="center"/>
            </w:pPr>
            <w:r>
              <w:t xml:space="preserve">Руководство </w:t>
            </w:r>
            <w:proofErr w:type="gramStart"/>
            <w:r w:rsidR="007E4ADC">
              <w:t>Самарско</w:t>
            </w:r>
            <w:r>
              <w:t>го</w:t>
            </w:r>
            <w:proofErr w:type="gramEnd"/>
            <w:r w:rsidR="007E4ADC"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760" w:type="dxa"/>
          </w:tcPr>
          <w:p w:rsidR="007E4ADC" w:rsidRDefault="007E4ADC">
            <w:pPr>
              <w:pStyle w:val="ConsPlusNormal"/>
            </w:pPr>
            <w:r>
              <w:t>Снижение коррупционных рисков.</w:t>
            </w:r>
          </w:p>
          <w:p w:rsidR="007E4ADC" w:rsidRDefault="007E4ADC" w:rsidP="00F67735">
            <w:pPr>
              <w:pStyle w:val="ConsPlusNormal"/>
            </w:pPr>
            <w:r>
              <w:t xml:space="preserve">Обеспечение коррупционной безопасности для должностных лиц </w:t>
            </w:r>
            <w:proofErr w:type="gramStart"/>
            <w:r w:rsidR="00F67735">
              <w:t>Самарского</w:t>
            </w:r>
            <w:proofErr w:type="gramEnd"/>
            <w:r w:rsidR="00F67735">
              <w:t xml:space="preserve"> УФАС России </w:t>
            </w:r>
            <w:r>
              <w:t>при исполнении ими должностных обязанностей.</w:t>
            </w:r>
          </w:p>
        </w:tc>
      </w:tr>
      <w:tr w:rsidR="007E4ADC" w:rsidTr="007E4ADC">
        <w:tc>
          <w:tcPr>
            <w:tcW w:w="704" w:type="dxa"/>
          </w:tcPr>
          <w:p w:rsidR="007E4ADC" w:rsidRDefault="007E4ADC" w:rsidP="003856E6">
            <w:pPr>
              <w:pStyle w:val="ConsPlusNormal"/>
              <w:jc w:val="center"/>
            </w:pPr>
            <w:r>
              <w:t>4.</w:t>
            </w:r>
            <w:r w:rsidR="003856E6">
              <w:t>3</w:t>
            </w:r>
            <w:r>
              <w:t>.</w:t>
            </w:r>
          </w:p>
        </w:tc>
        <w:tc>
          <w:tcPr>
            <w:tcW w:w="3436" w:type="dxa"/>
          </w:tcPr>
          <w:p w:rsidR="007E4ADC" w:rsidRDefault="007E4ADC" w:rsidP="00F67735">
            <w:pPr>
              <w:pStyle w:val="ConsPlusNormal"/>
            </w:pPr>
            <w:r>
              <w:t xml:space="preserve">Внедрение </w:t>
            </w:r>
            <w:r w:rsidR="00F67735">
              <w:t xml:space="preserve">в </w:t>
            </w:r>
            <w:proofErr w:type="gramStart"/>
            <w:r w:rsidR="00F67735">
              <w:t>Самарском</w:t>
            </w:r>
            <w:proofErr w:type="gramEnd"/>
            <w:r w:rsidR="00F67735">
              <w:t xml:space="preserve"> УФАС России </w:t>
            </w:r>
            <w:r>
              <w:t xml:space="preserve">системы электронных пропусков для контроля режима доступа на объекты </w:t>
            </w:r>
            <w:r w:rsidR="00F67735">
              <w:t xml:space="preserve">Самарского УФАС России </w:t>
            </w:r>
            <w:r>
              <w:t xml:space="preserve">с изданием соответствующего нормативно-правового акта </w:t>
            </w:r>
          </w:p>
        </w:tc>
        <w:tc>
          <w:tcPr>
            <w:tcW w:w="2040" w:type="dxa"/>
          </w:tcPr>
          <w:p w:rsidR="00B823BB" w:rsidRDefault="00B823BB">
            <w:pPr>
              <w:pStyle w:val="ConsPlusNormal"/>
              <w:jc w:val="center"/>
            </w:pPr>
            <w:r>
              <w:t>Общий отдел</w:t>
            </w:r>
          </w:p>
          <w:p w:rsidR="007E4ADC" w:rsidRDefault="007E4ADC" w:rsidP="00B823BB">
            <w:pPr>
              <w:pStyle w:val="ConsPlusNormal"/>
              <w:jc w:val="center"/>
            </w:pPr>
            <w:proofErr w:type="gramStart"/>
            <w:r>
              <w:t>Самарско</w:t>
            </w:r>
            <w:r w:rsidR="00B823BB">
              <w:t>го</w:t>
            </w:r>
            <w:proofErr w:type="gramEnd"/>
            <w:r>
              <w:t xml:space="preserve"> УФАС России</w:t>
            </w:r>
          </w:p>
        </w:tc>
        <w:tc>
          <w:tcPr>
            <w:tcW w:w="1440" w:type="dxa"/>
          </w:tcPr>
          <w:p w:rsidR="007E4ADC" w:rsidRDefault="007E4ADC">
            <w:pPr>
              <w:pStyle w:val="ConsPlusNormal"/>
              <w:jc w:val="center"/>
            </w:pPr>
            <w:r>
              <w:t>до 31.12.2017</w:t>
            </w:r>
          </w:p>
        </w:tc>
        <w:tc>
          <w:tcPr>
            <w:tcW w:w="2760" w:type="dxa"/>
          </w:tcPr>
          <w:p w:rsidR="007E4ADC" w:rsidRDefault="007E4ADC" w:rsidP="00F67735">
            <w:pPr>
              <w:pStyle w:val="ConsPlusNormal"/>
            </w:pPr>
            <w:r>
              <w:t xml:space="preserve">Эффективный контроль допуска. Безопасность сотрудников </w:t>
            </w:r>
            <w:proofErr w:type="gramStart"/>
            <w:r w:rsidR="00F67735">
              <w:t>Самарского</w:t>
            </w:r>
            <w:proofErr w:type="gramEnd"/>
            <w:r w:rsidR="00F67735">
              <w:t xml:space="preserve"> УФАС России</w:t>
            </w:r>
            <w:r>
              <w:t>. Снижение коррупционных рисков.</w:t>
            </w:r>
          </w:p>
        </w:tc>
      </w:tr>
    </w:tbl>
    <w:p w:rsidR="00062D53" w:rsidRDefault="00062D53" w:rsidP="008417C1"/>
    <w:sectPr w:rsidR="00062D53" w:rsidSect="008417C1">
      <w:pgSz w:w="11905" w:h="16838"/>
      <w:pgMar w:top="1134" w:right="850" w:bottom="709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ADC"/>
    <w:rsid w:val="00062D53"/>
    <w:rsid w:val="00282352"/>
    <w:rsid w:val="002A401C"/>
    <w:rsid w:val="00301D30"/>
    <w:rsid w:val="003108AE"/>
    <w:rsid w:val="003856E6"/>
    <w:rsid w:val="007E4ADC"/>
    <w:rsid w:val="008417C1"/>
    <w:rsid w:val="00B823BB"/>
    <w:rsid w:val="00E05325"/>
    <w:rsid w:val="00F6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B85D4CCA7D05FE4F009B5DB79A7579DE2D0383D92D1F59A0B0C493FF3C87C323AED17NDO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FB85D4CCA7D05FE4F009B5DB79A7579DE2D53E3F9CD1F59A0B0C493FF3C87C323AEDN1O7F" TargetMode="External"/><Relationship Id="rId12" Type="http://schemas.openxmlformats.org/officeDocument/2006/relationships/hyperlink" Target="consultantplus://offline/ref=90FB85D4CCA7D05FE4F009B5DB79A7579DE2D13E3E95D1F59A0B0C493FF3C87C323AED14D12BB215NEO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FB85D4CCA7D05FE4F009B5DB79A7579DE2D53E3F9CD1F59A0B0C493FF3C87C323AED14D12BB017NEOCF" TargetMode="External"/><Relationship Id="rId11" Type="http://schemas.openxmlformats.org/officeDocument/2006/relationships/hyperlink" Target="consultantplus://offline/ref=90FB85D4CCA7D05FE4F009B5DB79A7579DEED23F3F91D1F59A0B0C493FNFO3F" TargetMode="External"/><Relationship Id="rId5" Type="http://schemas.openxmlformats.org/officeDocument/2006/relationships/hyperlink" Target="consultantplus://offline/ref=90FB85D4CCA7D05FE4F009B5DB79A7579DE2D13A3D93D1F59A0B0C493FF3C87C323AED14D12BB111NEO8F" TargetMode="External"/><Relationship Id="rId10" Type="http://schemas.openxmlformats.org/officeDocument/2006/relationships/hyperlink" Target="consultantplus://offline/ref=90FB85D4CCA7D05FE4F009B5DB79A7579DE2D23B3F91D1F59A0B0C493FNF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B85D4CCA7D05FE4F009B5DB79A7579DECD03C3E97D1F59A0B0C493FNFO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87C84-E166-4974-AFFC-CE931EC6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to63-klemina</dc:creator>
  <cp:lastModifiedBy>to63-klemina</cp:lastModifiedBy>
  <cp:revision>6</cp:revision>
  <dcterms:created xsi:type="dcterms:W3CDTF">2017-05-15T05:14:00Z</dcterms:created>
  <dcterms:modified xsi:type="dcterms:W3CDTF">2017-05-15T07:27:00Z</dcterms:modified>
</cp:coreProperties>
</file>